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DA63F" w14:textId="55C1E10D" w:rsidR="002F297D" w:rsidRPr="000E4D86" w:rsidRDefault="002F297D" w:rsidP="002F297D">
      <w:pPr>
        <w:pStyle w:val="Heading3"/>
        <w:rPr>
          <w:rFonts w:asciiTheme="majorHAnsi" w:hAnsiTheme="majorHAnsi" w:cstheme="majorHAnsi"/>
          <w:szCs w:val="22"/>
          <w:u w:val="single"/>
        </w:rPr>
      </w:pPr>
      <w:r>
        <w:rPr>
          <w:rFonts w:asciiTheme="majorHAnsi" w:hAnsiTheme="majorHAnsi" w:cstheme="majorHAnsi"/>
          <w:szCs w:val="22"/>
          <w:u w:val="single"/>
        </w:rPr>
        <w:t xml:space="preserve">CMA </w:t>
      </w:r>
      <w:proofErr w:type="spellStart"/>
      <w:r>
        <w:rPr>
          <w:rFonts w:asciiTheme="majorHAnsi" w:hAnsiTheme="majorHAnsi" w:cstheme="majorHAnsi"/>
          <w:szCs w:val="22"/>
          <w:u w:val="single"/>
        </w:rPr>
        <w:t>Dishmachines</w:t>
      </w:r>
      <w:proofErr w:type="spellEnd"/>
    </w:p>
    <w:p w14:paraId="233F7FC7" w14:textId="202474DE" w:rsidR="002F297D" w:rsidRPr="000E4D86" w:rsidRDefault="002F297D" w:rsidP="002F297D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  <w:u w:val="single"/>
        </w:rPr>
        <w:t>C</w:t>
      </w:r>
      <w:r>
        <w:rPr>
          <w:rFonts w:asciiTheme="majorHAnsi" w:hAnsiTheme="majorHAnsi" w:cstheme="majorHAnsi"/>
          <w:szCs w:val="22"/>
          <w:u w:val="single"/>
        </w:rPr>
        <w:t>FO</w:t>
      </w:r>
      <w:r w:rsidR="005E7714">
        <w:rPr>
          <w:rFonts w:asciiTheme="majorHAnsi" w:hAnsiTheme="majorHAnsi" w:cstheme="majorHAnsi"/>
          <w:szCs w:val="22"/>
          <w:u w:val="single"/>
        </w:rPr>
        <w:t>/Controller</w:t>
      </w:r>
      <w:r w:rsidR="005E7714">
        <w:rPr>
          <w:rFonts w:asciiTheme="majorHAnsi" w:hAnsiTheme="majorHAnsi" w:cstheme="majorHAnsi"/>
          <w:szCs w:val="22"/>
        </w:rPr>
        <w:t xml:space="preserve"> – Cerritos</w:t>
      </w:r>
      <w:r w:rsidR="00E47A81">
        <w:rPr>
          <w:rFonts w:asciiTheme="majorHAnsi" w:hAnsiTheme="majorHAnsi" w:cstheme="majorHAnsi"/>
          <w:szCs w:val="22"/>
        </w:rPr>
        <w:t>, CA (02/</w:t>
      </w:r>
      <w:r>
        <w:rPr>
          <w:rFonts w:asciiTheme="majorHAnsi" w:hAnsiTheme="majorHAnsi" w:cstheme="majorHAnsi"/>
          <w:szCs w:val="22"/>
        </w:rPr>
        <w:t>20</w:t>
      </w:r>
      <w:r w:rsidR="009563BB">
        <w:rPr>
          <w:rFonts w:asciiTheme="majorHAnsi" w:hAnsiTheme="majorHAnsi" w:cstheme="majorHAnsi"/>
          <w:szCs w:val="22"/>
        </w:rPr>
        <w:t>-01/25</w:t>
      </w:r>
      <w:r w:rsidRPr="000E4D86">
        <w:rPr>
          <w:rFonts w:asciiTheme="majorHAnsi" w:hAnsiTheme="majorHAnsi" w:cstheme="majorHAnsi"/>
          <w:szCs w:val="22"/>
        </w:rPr>
        <w:t>)</w:t>
      </w:r>
      <w:r w:rsidR="009563BB">
        <w:rPr>
          <w:rFonts w:asciiTheme="majorHAnsi" w:hAnsiTheme="majorHAnsi" w:cstheme="majorHAnsi"/>
          <w:szCs w:val="22"/>
        </w:rPr>
        <w:t xml:space="preserve"> – Position consolidated to Chicago Corporate</w:t>
      </w:r>
      <w:bookmarkStart w:id="0" w:name="_GoBack"/>
      <w:bookmarkEnd w:id="0"/>
    </w:p>
    <w:p w14:paraId="32C4315A" w14:textId="129AF62C" w:rsidR="00111106" w:rsidRPr="00111106" w:rsidRDefault="00111106" w:rsidP="0066126C">
      <w:pPr>
        <w:pStyle w:val="Heading3"/>
        <w:rPr>
          <w:rFonts w:asciiTheme="majorHAnsi" w:hAnsiTheme="majorHAnsi" w:cstheme="majorHAnsi"/>
          <w:b w:val="0"/>
          <w:szCs w:val="22"/>
          <w:lang w:val="en"/>
        </w:rPr>
      </w:pPr>
      <w:proofErr w:type="gramStart"/>
      <w:r w:rsidRPr="00111106">
        <w:rPr>
          <w:rFonts w:asciiTheme="majorHAnsi" w:hAnsiTheme="majorHAnsi" w:cstheme="majorHAnsi"/>
          <w:b w:val="0"/>
          <w:szCs w:val="22"/>
          <w:lang w:val="en"/>
        </w:rPr>
        <w:t xml:space="preserve">Charged with </w:t>
      </w:r>
      <w:r w:rsidR="006E2244">
        <w:rPr>
          <w:rFonts w:asciiTheme="majorHAnsi" w:hAnsiTheme="majorHAnsi" w:cstheme="majorHAnsi"/>
          <w:b w:val="0"/>
          <w:szCs w:val="22"/>
          <w:lang w:val="en"/>
        </w:rPr>
        <w:t>providing the</w:t>
      </w:r>
      <w:r w:rsidRPr="00111106">
        <w:rPr>
          <w:rFonts w:asciiTheme="majorHAnsi" w:hAnsiTheme="majorHAnsi" w:cstheme="majorHAnsi"/>
          <w:b w:val="0"/>
          <w:szCs w:val="22"/>
          <w:lang w:val="en"/>
        </w:rPr>
        <w:t xml:space="preserve"> </w:t>
      </w:r>
      <w:r w:rsidR="0066126C">
        <w:rPr>
          <w:rFonts w:asciiTheme="majorHAnsi" w:hAnsiTheme="majorHAnsi" w:cstheme="majorHAnsi"/>
          <w:b w:val="0"/>
          <w:szCs w:val="22"/>
          <w:lang w:val="en"/>
        </w:rPr>
        <w:t>financial</w:t>
      </w:r>
      <w:r>
        <w:rPr>
          <w:rFonts w:asciiTheme="majorHAnsi" w:hAnsiTheme="majorHAnsi" w:cstheme="majorHAnsi"/>
          <w:b w:val="0"/>
          <w:szCs w:val="22"/>
          <w:lang w:val="en"/>
        </w:rPr>
        <w:t xml:space="preserve"> and strategic guidance to the President</w:t>
      </w:r>
      <w:r w:rsidR="006E2244">
        <w:rPr>
          <w:rFonts w:asciiTheme="majorHAnsi" w:hAnsiTheme="majorHAnsi" w:cstheme="majorHAnsi"/>
          <w:b w:val="0"/>
          <w:szCs w:val="22"/>
          <w:lang w:val="en"/>
        </w:rPr>
        <w:t>.</w:t>
      </w:r>
      <w:proofErr w:type="gramEnd"/>
      <w:r w:rsidR="006E2244">
        <w:rPr>
          <w:rFonts w:asciiTheme="majorHAnsi" w:hAnsiTheme="majorHAnsi" w:cstheme="majorHAnsi"/>
          <w:b w:val="0"/>
          <w:szCs w:val="22"/>
          <w:lang w:val="en"/>
        </w:rPr>
        <w:t xml:space="preserve"> </w:t>
      </w:r>
      <w:proofErr w:type="gramStart"/>
      <w:r w:rsidR="006E2244">
        <w:rPr>
          <w:rFonts w:asciiTheme="majorHAnsi" w:hAnsiTheme="majorHAnsi" w:cstheme="majorHAnsi"/>
          <w:b w:val="0"/>
          <w:szCs w:val="22"/>
          <w:lang w:val="en"/>
        </w:rPr>
        <w:t>Reporting timely and accurat</w:t>
      </w:r>
      <w:r w:rsidR="005E7714">
        <w:rPr>
          <w:rFonts w:asciiTheme="majorHAnsi" w:hAnsiTheme="majorHAnsi" w:cstheme="majorHAnsi"/>
          <w:b w:val="0"/>
          <w:szCs w:val="22"/>
          <w:lang w:val="en"/>
        </w:rPr>
        <w:t>e financial information</w:t>
      </w:r>
      <w:r w:rsidR="006E2244">
        <w:rPr>
          <w:rFonts w:asciiTheme="majorHAnsi" w:hAnsiTheme="majorHAnsi" w:cstheme="majorHAnsi"/>
          <w:b w:val="0"/>
          <w:szCs w:val="22"/>
          <w:lang w:val="en"/>
        </w:rPr>
        <w:t xml:space="preserve"> for operational deci</w:t>
      </w:r>
      <w:r w:rsidR="0066126C">
        <w:rPr>
          <w:rFonts w:asciiTheme="majorHAnsi" w:hAnsiTheme="majorHAnsi" w:cstheme="majorHAnsi"/>
          <w:b w:val="0"/>
          <w:szCs w:val="22"/>
          <w:lang w:val="en"/>
        </w:rPr>
        <w:t>sion-making</w:t>
      </w:r>
      <w:r w:rsidR="006E2244">
        <w:rPr>
          <w:rFonts w:asciiTheme="majorHAnsi" w:hAnsiTheme="majorHAnsi" w:cstheme="majorHAnsi"/>
          <w:b w:val="0"/>
          <w:szCs w:val="22"/>
          <w:lang w:val="en"/>
        </w:rPr>
        <w:t>.</w:t>
      </w:r>
      <w:proofErr w:type="gramEnd"/>
      <w:r w:rsidR="006E2244">
        <w:rPr>
          <w:rFonts w:asciiTheme="majorHAnsi" w:hAnsiTheme="majorHAnsi" w:cstheme="majorHAnsi"/>
          <w:b w:val="0"/>
          <w:szCs w:val="22"/>
          <w:lang w:val="en"/>
        </w:rPr>
        <w:t xml:space="preserve"> Managing and mentoring Finance personnel while avoiding financial risks and ensuring regulatory compliance.</w:t>
      </w:r>
    </w:p>
    <w:p w14:paraId="6874A49B" w14:textId="7F849CEA" w:rsidR="00BC7FD1" w:rsidRDefault="0074098B" w:rsidP="00DE25D4">
      <w:pPr>
        <w:pStyle w:val="Heading3"/>
        <w:numPr>
          <w:ilvl w:val="0"/>
          <w:numId w:val="33"/>
        </w:numPr>
        <w:rPr>
          <w:rFonts w:asciiTheme="majorHAnsi" w:hAnsiTheme="majorHAnsi" w:cstheme="majorHAnsi"/>
          <w:b w:val="0"/>
          <w:szCs w:val="22"/>
          <w:lang w:val="en"/>
        </w:rPr>
      </w:pPr>
      <w:r>
        <w:rPr>
          <w:rFonts w:asciiTheme="majorHAnsi" w:hAnsiTheme="majorHAnsi" w:cstheme="majorHAnsi"/>
          <w:b w:val="0"/>
          <w:szCs w:val="22"/>
          <w:lang w:val="en"/>
        </w:rPr>
        <w:t>Successfully navigated, directed</w:t>
      </w:r>
      <w:r w:rsidR="005A7304">
        <w:rPr>
          <w:rFonts w:asciiTheme="majorHAnsi" w:hAnsiTheme="majorHAnsi" w:cstheme="majorHAnsi"/>
          <w:b w:val="0"/>
          <w:szCs w:val="22"/>
          <w:lang w:val="en"/>
        </w:rPr>
        <w:t xml:space="preserve"> and implemented</w:t>
      </w:r>
      <w:r w:rsidR="00BC7FD1">
        <w:rPr>
          <w:rFonts w:asciiTheme="majorHAnsi" w:hAnsiTheme="majorHAnsi" w:cstheme="majorHAnsi"/>
          <w:b w:val="0"/>
          <w:szCs w:val="22"/>
          <w:lang w:val="en"/>
        </w:rPr>
        <w:t xml:space="preserve"> the necessary </w:t>
      </w:r>
      <w:r w:rsidR="00855B81">
        <w:rPr>
          <w:rFonts w:asciiTheme="majorHAnsi" w:hAnsiTheme="majorHAnsi" w:cstheme="majorHAnsi"/>
          <w:b w:val="0"/>
          <w:szCs w:val="22"/>
          <w:lang w:val="en"/>
        </w:rPr>
        <w:t xml:space="preserve">operational and </w:t>
      </w:r>
      <w:r w:rsidR="00BC7FD1">
        <w:rPr>
          <w:rFonts w:asciiTheme="majorHAnsi" w:hAnsiTheme="majorHAnsi" w:cstheme="majorHAnsi"/>
          <w:b w:val="0"/>
          <w:szCs w:val="22"/>
          <w:lang w:val="en"/>
        </w:rPr>
        <w:t xml:space="preserve">financial measures resulting in continued profitability </w:t>
      </w:r>
      <w:r w:rsidR="00855B81">
        <w:rPr>
          <w:rFonts w:asciiTheme="majorHAnsi" w:hAnsiTheme="majorHAnsi" w:cstheme="majorHAnsi"/>
          <w:b w:val="0"/>
          <w:szCs w:val="22"/>
          <w:lang w:val="en"/>
        </w:rPr>
        <w:t xml:space="preserve">with a 21% drop in sales </w:t>
      </w:r>
      <w:r w:rsidR="00BC7FD1">
        <w:rPr>
          <w:rFonts w:asciiTheme="majorHAnsi" w:hAnsiTheme="majorHAnsi" w:cstheme="majorHAnsi"/>
          <w:b w:val="0"/>
          <w:szCs w:val="22"/>
          <w:lang w:val="en"/>
        </w:rPr>
        <w:t>during Covid-19 pandemic</w:t>
      </w:r>
      <w:r w:rsidR="00855B81">
        <w:rPr>
          <w:rFonts w:asciiTheme="majorHAnsi" w:hAnsiTheme="majorHAnsi" w:cstheme="majorHAnsi"/>
          <w:b w:val="0"/>
          <w:szCs w:val="22"/>
          <w:lang w:val="en"/>
        </w:rPr>
        <w:t xml:space="preserve"> after first week of employment </w:t>
      </w:r>
      <w:r w:rsidR="00E47A81">
        <w:rPr>
          <w:rFonts w:asciiTheme="majorHAnsi" w:hAnsiTheme="majorHAnsi" w:cstheme="majorHAnsi"/>
          <w:b w:val="0"/>
          <w:szCs w:val="22"/>
          <w:lang w:val="en"/>
        </w:rPr>
        <w:t>(FY</w:t>
      </w:r>
      <w:r w:rsidR="00855B81">
        <w:rPr>
          <w:rFonts w:asciiTheme="majorHAnsi" w:hAnsiTheme="majorHAnsi" w:cstheme="majorHAnsi"/>
          <w:b w:val="0"/>
          <w:szCs w:val="22"/>
          <w:lang w:val="en"/>
        </w:rPr>
        <w:t>20).</w:t>
      </w:r>
    </w:p>
    <w:p w14:paraId="2731CA57" w14:textId="0015434D" w:rsidR="00873B8C" w:rsidRPr="00873B8C" w:rsidRDefault="00111106" w:rsidP="00DE25D4">
      <w:pPr>
        <w:pStyle w:val="Heading3"/>
        <w:numPr>
          <w:ilvl w:val="0"/>
          <w:numId w:val="33"/>
        </w:numPr>
        <w:rPr>
          <w:rFonts w:asciiTheme="majorHAnsi" w:hAnsiTheme="majorHAnsi" w:cstheme="majorHAnsi"/>
          <w:b w:val="0"/>
          <w:szCs w:val="22"/>
          <w:lang w:val="en"/>
        </w:rPr>
      </w:pPr>
      <w:r>
        <w:rPr>
          <w:rFonts w:asciiTheme="majorHAnsi" w:hAnsiTheme="majorHAnsi" w:cstheme="majorHAnsi"/>
          <w:b w:val="0"/>
          <w:szCs w:val="22"/>
          <w:lang w:val="en"/>
        </w:rPr>
        <w:t>Lead</w:t>
      </w:r>
      <w:r w:rsidR="005E7714">
        <w:rPr>
          <w:rFonts w:asciiTheme="majorHAnsi" w:hAnsiTheme="majorHAnsi" w:cstheme="majorHAnsi"/>
          <w:b w:val="0"/>
          <w:szCs w:val="22"/>
          <w:lang w:val="en"/>
        </w:rPr>
        <w:t xml:space="preserve"> 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the post-</w:t>
      </w:r>
      <w:proofErr w:type="spellStart"/>
      <w:r w:rsidR="00873B8C">
        <w:rPr>
          <w:rFonts w:asciiTheme="majorHAnsi" w:hAnsiTheme="majorHAnsi" w:cstheme="majorHAnsi"/>
          <w:b w:val="0"/>
          <w:szCs w:val="22"/>
          <w:lang w:val="en"/>
        </w:rPr>
        <w:t>Covid</w:t>
      </w:r>
      <w:proofErr w:type="spellEnd"/>
      <w:r w:rsidR="00873B8C">
        <w:rPr>
          <w:rFonts w:asciiTheme="majorHAnsi" w:hAnsiTheme="majorHAnsi" w:cstheme="majorHAnsi"/>
          <w:b w:val="0"/>
          <w:szCs w:val="22"/>
          <w:lang w:val="en"/>
        </w:rPr>
        <w:t xml:space="preserve"> </w:t>
      </w:r>
      <w:r w:rsidR="005E7714">
        <w:rPr>
          <w:rFonts w:asciiTheme="majorHAnsi" w:hAnsiTheme="majorHAnsi" w:cstheme="majorHAnsi"/>
          <w:b w:val="0"/>
          <w:szCs w:val="22"/>
          <w:lang w:val="en"/>
        </w:rPr>
        <w:t xml:space="preserve">operational 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 xml:space="preserve">recovery resulting in </w:t>
      </w:r>
      <w:r w:rsidR="005E7714">
        <w:rPr>
          <w:rFonts w:asciiTheme="majorHAnsi" w:hAnsiTheme="majorHAnsi" w:cstheme="majorHAnsi"/>
          <w:b w:val="0"/>
          <w:szCs w:val="22"/>
          <w:lang w:val="en"/>
        </w:rPr>
        <w:t xml:space="preserve">the following 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year-over-yea</w:t>
      </w:r>
      <w:r w:rsidR="005E7714">
        <w:rPr>
          <w:rFonts w:asciiTheme="majorHAnsi" w:hAnsiTheme="majorHAnsi" w:cstheme="majorHAnsi"/>
          <w:b w:val="0"/>
          <w:szCs w:val="22"/>
          <w:lang w:val="en"/>
        </w:rPr>
        <w:t>r increased Operating Profit results; FY21-5.7%, FY22-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13.5%</w:t>
      </w:r>
      <w:r w:rsidR="005E7714">
        <w:rPr>
          <w:rFonts w:asciiTheme="majorHAnsi" w:hAnsiTheme="majorHAnsi" w:cstheme="majorHAnsi"/>
          <w:b w:val="0"/>
          <w:szCs w:val="22"/>
          <w:lang w:val="en"/>
        </w:rPr>
        <w:t>, FY23-23.9%, FY24-21.89%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.</w:t>
      </w:r>
    </w:p>
    <w:p w14:paraId="23D3E369" w14:textId="06D536BD" w:rsidR="00873B8C" w:rsidRDefault="00DE25D4" w:rsidP="00DE25D4">
      <w:pPr>
        <w:pStyle w:val="Heading3"/>
        <w:numPr>
          <w:ilvl w:val="0"/>
          <w:numId w:val="33"/>
        </w:numPr>
        <w:rPr>
          <w:rFonts w:asciiTheme="majorHAnsi" w:hAnsiTheme="majorHAnsi" w:cstheme="majorHAnsi"/>
          <w:b w:val="0"/>
          <w:szCs w:val="22"/>
          <w:lang w:val="en"/>
        </w:rPr>
      </w:pPr>
      <w:proofErr w:type="gramStart"/>
      <w:r>
        <w:rPr>
          <w:rFonts w:asciiTheme="majorHAnsi" w:hAnsiTheme="majorHAnsi" w:cstheme="majorHAnsi"/>
          <w:b w:val="0"/>
          <w:szCs w:val="22"/>
          <w:lang w:val="en"/>
        </w:rPr>
        <w:t>Created FY21-</w:t>
      </w:r>
      <w:r w:rsidR="000D29FB">
        <w:rPr>
          <w:rFonts w:asciiTheme="majorHAnsi" w:hAnsiTheme="majorHAnsi" w:cstheme="majorHAnsi"/>
          <w:b w:val="0"/>
          <w:szCs w:val="22"/>
          <w:lang w:val="en"/>
        </w:rPr>
        <w:t>24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 xml:space="preserve"> </w:t>
      </w:r>
      <w:r w:rsidR="000D29FB">
        <w:rPr>
          <w:rFonts w:asciiTheme="majorHAnsi" w:hAnsiTheme="majorHAnsi" w:cstheme="majorHAnsi"/>
          <w:b w:val="0"/>
          <w:szCs w:val="22"/>
          <w:lang w:val="en"/>
        </w:rPr>
        <w:t>budgets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 xml:space="preserve"> of $</w:t>
      </w:r>
      <w:r w:rsidR="00E47A81">
        <w:rPr>
          <w:rFonts w:asciiTheme="majorHAnsi" w:hAnsiTheme="majorHAnsi" w:cstheme="majorHAnsi"/>
          <w:b w:val="0"/>
          <w:szCs w:val="22"/>
          <w:lang w:val="en"/>
        </w:rPr>
        <w:t>48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M</w:t>
      </w:r>
      <w:r w:rsidR="000D29FB">
        <w:rPr>
          <w:rFonts w:asciiTheme="majorHAnsi" w:hAnsiTheme="majorHAnsi" w:cstheme="majorHAnsi"/>
          <w:b w:val="0"/>
          <w:szCs w:val="22"/>
          <w:lang w:val="en"/>
        </w:rPr>
        <w:t>-$68M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 xml:space="preserve"> in Revenue with 25%</w:t>
      </w:r>
      <w:r>
        <w:rPr>
          <w:rFonts w:asciiTheme="majorHAnsi" w:hAnsiTheme="majorHAnsi" w:cstheme="majorHAnsi"/>
          <w:b w:val="0"/>
          <w:szCs w:val="22"/>
          <w:lang w:val="en"/>
        </w:rPr>
        <w:t>-28% Operating Profit</w:t>
      </w:r>
      <w:r w:rsidR="000D29FB">
        <w:rPr>
          <w:rFonts w:asciiTheme="majorHAnsi" w:hAnsiTheme="majorHAnsi" w:cstheme="majorHAnsi"/>
          <w:b w:val="0"/>
          <w:szCs w:val="22"/>
          <w:lang w:val="en"/>
        </w:rPr>
        <w:t xml:space="preserve"> within a</w:t>
      </w:r>
      <w:r w:rsidR="005A7304">
        <w:rPr>
          <w:rFonts w:asciiTheme="majorHAnsi" w:hAnsiTheme="majorHAnsi" w:cstheme="majorHAnsi"/>
          <w:b w:val="0"/>
          <w:szCs w:val="22"/>
          <w:lang w:val="en"/>
        </w:rPr>
        <w:t xml:space="preserve"> 0.5</w:t>
      </w:r>
      <w:r w:rsidR="000D29FB">
        <w:rPr>
          <w:rFonts w:asciiTheme="majorHAnsi" w:hAnsiTheme="majorHAnsi" w:cstheme="majorHAnsi"/>
          <w:b w:val="0"/>
          <w:szCs w:val="22"/>
          <w:lang w:val="en"/>
        </w:rPr>
        <w:t xml:space="preserve">% 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variance.</w:t>
      </w:r>
      <w:proofErr w:type="gramEnd"/>
    </w:p>
    <w:p w14:paraId="1C717DDE" w14:textId="2E697C7C" w:rsidR="00873B8C" w:rsidRPr="00873B8C" w:rsidRDefault="00DE25D4" w:rsidP="00DE25D4">
      <w:pPr>
        <w:pStyle w:val="Heading3"/>
        <w:numPr>
          <w:ilvl w:val="0"/>
          <w:numId w:val="33"/>
        </w:numPr>
        <w:rPr>
          <w:rFonts w:asciiTheme="majorHAnsi" w:hAnsiTheme="majorHAnsi" w:cstheme="majorHAnsi"/>
          <w:b w:val="0"/>
          <w:szCs w:val="22"/>
          <w:u w:val="single"/>
        </w:rPr>
      </w:pPr>
      <w:proofErr w:type="gramStart"/>
      <w:r>
        <w:rPr>
          <w:rFonts w:asciiTheme="majorHAnsi" w:hAnsiTheme="majorHAnsi" w:cstheme="majorHAnsi"/>
          <w:b w:val="0"/>
          <w:szCs w:val="22"/>
          <w:lang w:val="en"/>
        </w:rPr>
        <w:t>S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treamli</w:t>
      </w:r>
      <w:r>
        <w:rPr>
          <w:rFonts w:asciiTheme="majorHAnsi" w:hAnsiTheme="majorHAnsi" w:cstheme="majorHAnsi"/>
          <w:b w:val="0"/>
          <w:szCs w:val="22"/>
          <w:lang w:val="en"/>
        </w:rPr>
        <w:t xml:space="preserve">ned the closing process 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accelerating mo</w:t>
      </w:r>
      <w:r>
        <w:rPr>
          <w:rFonts w:asciiTheme="majorHAnsi" w:hAnsiTheme="majorHAnsi" w:cstheme="majorHAnsi"/>
          <w:b w:val="0"/>
          <w:szCs w:val="22"/>
          <w:lang w:val="en"/>
        </w:rPr>
        <w:t>nthly closing from 10</w:t>
      </w:r>
      <w:r w:rsidR="0074098B">
        <w:rPr>
          <w:rFonts w:asciiTheme="majorHAnsi" w:hAnsiTheme="majorHAnsi" w:cstheme="majorHAnsi"/>
          <w:b w:val="0"/>
          <w:szCs w:val="22"/>
          <w:lang w:val="en"/>
        </w:rPr>
        <w:t xml:space="preserve"> days</w:t>
      </w:r>
      <w:r>
        <w:rPr>
          <w:rFonts w:asciiTheme="majorHAnsi" w:hAnsiTheme="majorHAnsi" w:cstheme="majorHAnsi"/>
          <w:b w:val="0"/>
          <w:szCs w:val="22"/>
          <w:lang w:val="en"/>
        </w:rPr>
        <w:t xml:space="preserve"> to</w:t>
      </w:r>
      <w:r w:rsidR="00115764">
        <w:rPr>
          <w:rFonts w:asciiTheme="majorHAnsi" w:hAnsiTheme="majorHAnsi" w:cstheme="majorHAnsi"/>
          <w:b w:val="0"/>
          <w:szCs w:val="22"/>
          <w:lang w:val="en"/>
        </w:rPr>
        <w:t xml:space="preserve"> 3</w:t>
      </w:r>
      <w:r w:rsidR="0074098B">
        <w:rPr>
          <w:rFonts w:asciiTheme="majorHAnsi" w:hAnsiTheme="majorHAnsi" w:cstheme="majorHAnsi"/>
          <w:b w:val="0"/>
          <w:szCs w:val="22"/>
          <w:lang w:val="en"/>
        </w:rPr>
        <w:t xml:space="preserve"> days</w:t>
      </w:r>
      <w:r w:rsidR="00873B8C">
        <w:rPr>
          <w:rFonts w:asciiTheme="majorHAnsi" w:hAnsiTheme="majorHAnsi" w:cstheme="majorHAnsi"/>
          <w:b w:val="0"/>
          <w:szCs w:val="22"/>
          <w:lang w:val="en"/>
        </w:rPr>
        <w:t>.</w:t>
      </w:r>
      <w:proofErr w:type="gramEnd"/>
    </w:p>
    <w:p w14:paraId="2A137150" w14:textId="1E39FA60" w:rsidR="00873B8C" w:rsidRPr="00E47A81" w:rsidRDefault="000D29FB" w:rsidP="00DE25D4">
      <w:pPr>
        <w:pStyle w:val="Heading3"/>
        <w:numPr>
          <w:ilvl w:val="0"/>
          <w:numId w:val="33"/>
        </w:numPr>
        <w:rPr>
          <w:rFonts w:asciiTheme="majorHAnsi" w:hAnsiTheme="majorHAnsi" w:cstheme="majorHAnsi"/>
          <w:b w:val="0"/>
          <w:szCs w:val="22"/>
        </w:rPr>
      </w:pPr>
      <w:r>
        <w:rPr>
          <w:rFonts w:asciiTheme="majorHAnsi" w:hAnsiTheme="majorHAnsi" w:cstheme="majorHAnsi"/>
          <w:b w:val="0"/>
          <w:szCs w:val="22"/>
        </w:rPr>
        <w:t>FY20-24 resulted in $30M or 81% top-line sales</w:t>
      </w:r>
      <w:r w:rsidR="00873B8C" w:rsidRPr="00E47A81">
        <w:rPr>
          <w:rFonts w:asciiTheme="majorHAnsi" w:hAnsiTheme="majorHAnsi" w:cstheme="majorHAnsi"/>
          <w:b w:val="0"/>
          <w:szCs w:val="22"/>
        </w:rPr>
        <w:t xml:space="preserve"> </w:t>
      </w:r>
      <w:r>
        <w:rPr>
          <w:rFonts w:asciiTheme="majorHAnsi" w:hAnsiTheme="majorHAnsi" w:cstheme="majorHAnsi"/>
          <w:b w:val="0"/>
          <w:szCs w:val="22"/>
        </w:rPr>
        <w:t xml:space="preserve">growth </w:t>
      </w:r>
      <w:r w:rsidR="00111106">
        <w:rPr>
          <w:rFonts w:asciiTheme="majorHAnsi" w:hAnsiTheme="majorHAnsi" w:cstheme="majorHAnsi"/>
          <w:b w:val="0"/>
          <w:szCs w:val="22"/>
        </w:rPr>
        <w:t>while headcount remained</w:t>
      </w:r>
      <w:r w:rsidR="00E47A81" w:rsidRPr="00E47A81">
        <w:rPr>
          <w:rFonts w:asciiTheme="majorHAnsi" w:hAnsiTheme="majorHAnsi" w:cstheme="majorHAnsi"/>
          <w:b w:val="0"/>
          <w:szCs w:val="22"/>
        </w:rPr>
        <w:t xml:space="preserve"> flat</w:t>
      </w:r>
      <w:r w:rsidR="00111106">
        <w:rPr>
          <w:rFonts w:asciiTheme="majorHAnsi" w:hAnsiTheme="majorHAnsi" w:cstheme="majorHAnsi"/>
          <w:b w:val="0"/>
          <w:szCs w:val="22"/>
        </w:rPr>
        <w:t>.</w:t>
      </w:r>
    </w:p>
    <w:p w14:paraId="26BE61C3" w14:textId="028A76D8" w:rsidR="005A7304" w:rsidRPr="005A7304" w:rsidRDefault="009406B4" w:rsidP="00DE25D4">
      <w:pPr>
        <w:pStyle w:val="Heading3"/>
        <w:numPr>
          <w:ilvl w:val="0"/>
          <w:numId w:val="33"/>
        </w:numPr>
        <w:rPr>
          <w:rFonts w:asciiTheme="majorHAnsi" w:hAnsiTheme="majorHAnsi" w:cstheme="majorHAnsi"/>
          <w:b w:val="0"/>
          <w:szCs w:val="22"/>
          <w:lang w:val="en"/>
        </w:rPr>
      </w:pPr>
      <w:r>
        <w:rPr>
          <w:rFonts w:asciiTheme="majorHAnsi" w:hAnsiTheme="majorHAnsi" w:cstheme="majorHAnsi"/>
          <w:b w:val="0"/>
          <w:szCs w:val="22"/>
          <w:lang w:val="en"/>
        </w:rPr>
        <w:t>Provide</w:t>
      </w:r>
      <w:r w:rsidR="00E47A81">
        <w:rPr>
          <w:rFonts w:asciiTheme="majorHAnsi" w:hAnsiTheme="majorHAnsi" w:cstheme="majorHAnsi"/>
          <w:b w:val="0"/>
          <w:szCs w:val="22"/>
          <w:lang w:val="en"/>
        </w:rPr>
        <w:t xml:space="preserve"> all </w:t>
      </w:r>
      <w:r>
        <w:rPr>
          <w:rFonts w:asciiTheme="majorHAnsi" w:hAnsiTheme="majorHAnsi" w:cstheme="majorHAnsi"/>
          <w:b w:val="0"/>
          <w:szCs w:val="22"/>
          <w:lang w:val="en"/>
        </w:rPr>
        <w:t xml:space="preserve">monthly and annual </w:t>
      </w:r>
      <w:r w:rsidR="00E47A81">
        <w:rPr>
          <w:rFonts w:asciiTheme="majorHAnsi" w:hAnsiTheme="majorHAnsi" w:cstheme="majorHAnsi"/>
          <w:b w:val="0"/>
          <w:szCs w:val="22"/>
          <w:lang w:val="en"/>
        </w:rPr>
        <w:t xml:space="preserve">reporting, dashboards, </w:t>
      </w:r>
      <w:r>
        <w:rPr>
          <w:rFonts w:asciiTheme="majorHAnsi" w:hAnsiTheme="majorHAnsi" w:cstheme="majorHAnsi"/>
          <w:b w:val="0"/>
          <w:szCs w:val="22"/>
          <w:lang w:val="en"/>
        </w:rPr>
        <w:t>management reports and variance analysis</w:t>
      </w:r>
      <w:r w:rsidR="00E47A81">
        <w:rPr>
          <w:rFonts w:asciiTheme="majorHAnsi" w:hAnsiTheme="majorHAnsi" w:cstheme="majorHAnsi"/>
          <w:b w:val="0"/>
          <w:szCs w:val="22"/>
          <w:lang w:val="en"/>
        </w:rPr>
        <w:t xml:space="preserve"> within tight timelines</w:t>
      </w:r>
      <w:r w:rsidR="002F297D">
        <w:rPr>
          <w:rFonts w:asciiTheme="majorHAnsi" w:hAnsiTheme="majorHAnsi" w:cstheme="majorHAnsi"/>
          <w:b w:val="0"/>
          <w:szCs w:val="22"/>
          <w:lang w:val="en"/>
        </w:rPr>
        <w:t>.</w:t>
      </w:r>
    </w:p>
    <w:p w14:paraId="6C4BB33B" w14:textId="77777777" w:rsidR="002F297D" w:rsidRDefault="002F297D" w:rsidP="00DB055F">
      <w:pPr>
        <w:pStyle w:val="Heading3"/>
        <w:rPr>
          <w:rFonts w:asciiTheme="majorHAnsi" w:hAnsiTheme="majorHAnsi" w:cstheme="majorHAnsi"/>
          <w:szCs w:val="22"/>
          <w:u w:val="single"/>
        </w:rPr>
      </w:pPr>
    </w:p>
    <w:p w14:paraId="34E4069F" w14:textId="55384F6C" w:rsidR="00DB055F" w:rsidRPr="000E4D86" w:rsidRDefault="00DB055F" w:rsidP="00DB055F">
      <w:pPr>
        <w:pStyle w:val="Heading3"/>
        <w:rPr>
          <w:rFonts w:asciiTheme="majorHAnsi" w:hAnsiTheme="majorHAnsi" w:cstheme="majorHAnsi"/>
          <w:szCs w:val="22"/>
          <w:u w:val="single"/>
        </w:rPr>
      </w:pPr>
      <w:r>
        <w:rPr>
          <w:rFonts w:asciiTheme="majorHAnsi" w:hAnsiTheme="majorHAnsi" w:cstheme="majorHAnsi"/>
          <w:szCs w:val="22"/>
          <w:u w:val="single"/>
        </w:rPr>
        <w:t>Zimmer MedizinSystems, Corp</w:t>
      </w:r>
    </w:p>
    <w:p w14:paraId="2ADED77B" w14:textId="0A6A8256" w:rsidR="00DB055F" w:rsidRPr="000E4D86" w:rsidRDefault="00DB055F" w:rsidP="00DB055F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  <w:u w:val="single"/>
        </w:rPr>
        <w:t>C</w:t>
      </w:r>
      <w:r>
        <w:rPr>
          <w:rFonts w:asciiTheme="majorHAnsi" w:hAnsiTheme="majorHAnsi" w:cstheme="majorHAnsi"/>
          <w:szCs w:val="22"/>
          <w:u w:val="single"/>
        </w:rPr>
        <w:t>FO</w:t>
      </w:r>
      <w:r w:rsidR="00E47A81">
        <w:rPr>
          <w:rFonts w:asciiTheme="majorHAnsi" w:hAnsiTheme="majorHAnsi" w:cstheme="majorHAnsi"/>
          <w:szCs w:val="22"/>
        </w:rPr>
        <w:t xml:space="preserve"> – Irvine, CA (04/</w:t>
      </w:r>
      <w:r w:rsidR="002F297D">
        <w:rPr>
          <w:rFonts w:asciiTheme="majorHAnsi" w:hAnsiTheme="majorHAnsi" w:cstheme="majorHAnsi"/>
          <w:szCs w:val="22"/>
        </w:rPr>
        <w:t>15-</w:t>
      </w:r>
      <w:r w:rsidR="00E47A81">
        <w:rPr>
          <w:rFonts w:asciiTheme="majorHAnsi" w:hAnsiTheme="majorHAnsi" w:cstheme="majorHAnsi"/>
          <w:szCs w:val="22"/>
        </w:rPr>
        <w:t>10/19</w:t>
      </w:r>
      <w:r w:rsidRPr="000E4D86">
        <w:rPr>
          <w:rFonts w:asciiTheme="majorHAnsi" w:hAnsiTheme="majorHAnsi" w:cstheme="majorHAnsi"/>
          <w:szCs w:val="22"/>
        </w:rPr>
        <w:t>)</w:t>
      </w:r>
    </w:p>
    <w:p w14:paraId="2140F8CC" w14:textId="21A0AA16" w:rsidR="006B5F77" w:rsidRPr="006B5F77" w:rsidRDefault="007006B6" w:rsidP="00650AE6">
      <w:p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>Charged</w:t>
      </w:r>
      <w:r w:rsidR="00265ABA"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r w:rsidR="00FC195E">
        <w:rPr>
          <w:rFonts w:asciiTheme="majorHAnsi" w:hAnsiTheme="majorHAnsi" w:cstheme="majorHAnsi"/>
          <w:sz w:val="22"/>
          <w:szCs w:val="22"/>
          <w:lang w:val="en"/>
        </w:rPr>
        <w:t xml:space="preserve">daily </w:t>
      </w:r>
      <w:r w:rsidR="00265ABA">
        <w:rPr>
          <w:rFonts w:asciiTheme="majorHAnsi" w:hAnsiTheme="majorHAnsi" w:cstheme="majorHAnsi"/>
          <w:sz w:val="22"/>
          <w:szCs w:val="22"/>
          <w:lang w:val="en"/>
        </w:rPr>
        <w:t>with managing the following</w:t>
      </w:r>
      <w:r w:rsidR="009406B4">
        <w:rPr>
          <w:rFonts w:asciiTheme="majorHAnsi" w:hAnsiTheme="majorHAnsi" w:cstheme="majorHAnsi"/>
          <w:sz w:val="22"/>
          <w:szCs w:val="22"/>
          <w:lang w:val="en"/>
        </w:rPr>
        <w:t>:</w:t>
      </w:r>
      <w:r w:rsidR="00265ABA">
        <w:rPr>
          <w:rFonts w:asciiTheme="majorHAnsi" w:hAnsiTheme="majorHAnsi" w:cstheme="majorHAnsi"/>
          <w:sz w:val="22"/>
          <w:szCs w:val="22"/>
          <w:lang w:val="en"/>
        </w:rPr>
        <w:t xml:space="preserve"> finance management and </w:t>
      </w:r>
      <w:r w:rsidR="001D5A66">
        <w:rPr>
          <w:rFonts w:asciiTheme="majorHAnsi" w:hAnsiTheme="majorHAnsi" w:cstheme="majorHAnsi"/>
          <w:sz w:val="22"/>
          <w:szCs w:val="22"/>
          <w:lang w:val="en"/>
        </w:rPr>
        <w:t>cash</w:t>
      </w:r>
      <w:r w:rsidR="002A55F0"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r w:rsidR="001D5A66">
        <w:rPr>
          <w:rFonts w:asciiTheme="majorHAnsi" w:hAnsiTheme="majorHAnsi" w:cstheme="majorHAnsi"/>
          <w:sz w:val="22"/>
          <w:szCs w:val="22"/>
          <w:lang w:val="en"/>
        </w:rPr>
        <w:t>flow, inventory planning</w:t>
      </w:r>
      <w:r w:rsidR="00A00277">
        <w:rPr>
          <w:rFonts w:asciiTheme="majorHAnsi" w:hAnsiTheme="majorHAnsi" w:cstheme="majorHAnsi"/>
          <w:sz w:val="22"/>
          <w:szCs w:val="22"/>
          <w:lang w:val="en"/>
        </w:rPr>
        <w:t>, forecasting</w:t>
      </w:r>
      <w:r w:rsidR="001D5A66">
        <w:rPr>
          <w:rFonts w:asciiTheme="majorHAnsi" w:hAnsiTheme="majorHAnsi" w:cstheme="majorHAnsi"/>
          <w:sz w:val="22"/>
          <w:szCs w:val="22"/>
          <w:lang w:val="en"/>
        </w:rPr>
        <w:t xml:space="preserve"> and </w:t>
      </w:r>
      <w:r w:rsidR="00A00277">
        <w:rPr>
          <w:rFonts w:asciiTheme="majorHAnsi" w:hAnsiTheme="majorHAnsi" w:cstheme="majorHAnsi"/>
          <w:sz w:val="22"/>
          <w:szCs w:val="22"/>
          <w:lang w:val="en"/>
        </w:rPr>
        <w:t xml:space="preserve">inventory </w:t>
      </w:r>
      <w:r w:rsidR="001D5A66">
        <w:rPr>
          <w:rFonts w:asciiTheme="majorHAnsi" w:hAnsiTheme="majorHAnsi" w:cstheme="majorHAnsi"/>
          <w:sz w:val="22"/>
          <w:szCs w:val="22"/>
          <w:lang w:val="en"/>
        </w:rPr>
        <w:t xml:space="preserve">control, </w:t>
      </w:r>
      <w:r w:rsidR="00265ABA">
        <w:rPr>
          <w:rFonts w:asciiTheme="majorHAnsi" w:hAnsiTheme="majorHAnsi" w:cstheme="majorHAnsi"/>
          <w:sz w:val="22"/>
          <w:szCs w:val="22"/>
          <w:lang w:val="en"/>
        </w:rPr>
        <w:t xml:space="preserve">cost control with variance analysis, </w:t>
      </w:r>
      <w:r w:rsidR="001D5A66">
        <w:rPr>
          <w:rFonts w:asciiTheme="majorHAnsi" w:hAnsiTheme="majorHAnsi" w:cstheme="majorHAnsi"/>
          <w:sz w:val="22"/>
          <w:szCs w:val="22"/>
          <w:lang w:val="en"/>
        </w:rPr>
        <w:t>IT, HR, Payroll, A/R, A/P, FDA &amp; regulatory compliance</w:t>
      </w:r>
      <w:r w:rsidR="00FC195E">
        <w:rPr>
          <w:rFonts w:asciiTheme="majorHAnsi" w:hAnsiTheme="majorHAnsi" w:cstheme="majorHAnsi"/>
          <w:sz w:val="22"/>
          <w:szCs w:val="22"/>
          <w:lang w:val="en"/>
        </w:rPr>
        <w:t>, website development and PPC analysis, KPI’s and all financial reports</w:t>
      </w:r>
      <w:r>
        <w:rPr>
          <w:rFonts w:asciiTheme="majorHAnsi" w:hAnsiTheme="majorHAnsi" w:cstheme="majorHAnsi"/>
          <w:sz w:val="22"/>
          <w:szCs w:val="22"/>
          <w:lang w:val="en"/>
        </w:rPr>
        <w:t xml:space="preserve">.  Developed and </w:t>
      </w:r>
      <w:r w:rsidR="00265ABA">
        <w:rPr>
          <w:rFonts w:asciiTheme="majorHAnsi" w:hAnsiTheme="majorHAnsi" w:cstheme="majorHAnsi"/>
          <w:sz w:val="22"/>
          <w:szCs w:val="22"/>
          <w:lang w:val="en"/>
        </w:rPr>
        <w:t>calculate</w:t>
      </w:r>
      <w:r>
        <w:rPr>
          <w:rFonts w:asciiTheme="majorHAnsi" w:hAnsiTheme="majorHAnsi" w:cstheme="majorHAnsi"/>
          <w:sz w:val="22"/>
          <w:szCs w:val="22"/>
          <w:lang w:val="en"/>
        </w:rPr>
        <w:t>d</w:t>
      </w:r>
      <w:r w:rsidR="00111106"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r w:rsidR="00265ABA">
        <w:rPr>
          <w:rFonts w:asciiTheme="majorHAnsi" w:hAnsiTheme="majorHAnsi" w:cstheme="majorHAnsi"/>
          <w:sz w:val="22"/>
          <w:szCs w:val="22"/>
          <w:lang w:val="en"/>
        </w:rPr>
        <w:t>revenue r</w:t>
      </w:r>
      <w:r>
        <w:rPr>
          <w:rFonts w:asciiTheme="majorHAnsi" w:hAnsiTheme="majorHAnsi" w:cstheme="majorHAnsi"/>
          <w:sz w:val="22"/>
          <w:szCs w:val="22"/>
          <w:lang w:val="en"/>
        </w:rPr>
        <w:t>ecognition for deferred revenue</w:t>
      </w:r>
      <w:r w:rsidR="0074098B">
        <w:rPr>
          <w:rFonts w:asciiTheme="majorHAnsi" w:hAnsiTheme="majorHAnsi" w:cstheme="majorHAnsi"/>
          <w:sz w:val="22"/>
          <w:szCs w:val="22"/>
          <w:lang w:val="en"/>
        </w:rPr>
        <w:t xml:space="preserve"> and </w:t>
      </w:r>
      <w:r w:rsidR="00265ABA">
        <w:rPr>
          <w:rFonts w:asciiTheme="majorHAnsi" w:hAnsiTheme="majorHAnsi" w:cstheme="majorHAnsi"/>
          <w:sz w:val="22"/>
          <w:szCs w:val="22"/>
          <w:lang w:val="en"/>
        </w:rPr>
        <w:t>commissions.</w:t>
      </w:r>
    </w:p>
    <w:p w14:paraId="167F9C2A" w14:textId="4D0533BC" w:rsidR="00842B6F" w:rsidRDefault="00FB500D" w:rsidP="00650AE6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>E</w:t>
      </w:r>
      <w:r w:rsidR="002E1293">
        <w:rPr>
          <w:rFonts w:asciiTheme="majorHAnsi" w:hAnsiTheme="majorHAnsi" w:cstheme="majorHAnsi"/>
          <w:sz w:val="22"/>
          <w:szCs w:val="22"/>
          <w:lang w:val="en"/>
        </w:rPr>
        <w:t xml:space="preserve">valuated, </w:t>
      </w:r>
      <w:r w:rsidR="00842B6F">
        <w:rPr>
          <w:rFonts w:asciiTheme="majorHAnsi" w:hAnsiTheme="majorHAnsi" w:cstheme="majorHAnsi"/>
          <w:sz w:val="22"/>
          <w:szCs w:val="22"/>
          <w:lang w:val="en"/>
        </w:rPr>
        <w:t xml:space="preserve">streamlined and implemented operational changes supporting over </w:t>
      </w:r>
      <w:r>
        <w:rPr>
          <w:rFonts w:asciiTheme="majorHAnsi" w:hAnsiTheme="majorHAnsi" w:cstheme="majorHAnsi"/>
          <w:sz w:val="22"/>
          <w:szCs w:val="22"/>
          <w:lang w:val="en"/>
        </w:rPr>
        <w:t>17</w:t>
      </w:r>
      <w:r w:rsidR="00842B6F">
        <w:rPr>
          <w:rFonts w:asciiTheme="majorHAnsi" w:hAnsiTheme="majorHAnsi" w:cstheme="majorHAnsi"/>
          <w:sz w:val="22"/>
          <w:szCs w:val="22"/>
          <w:lang w:val="en"/>
        </w:rPr>
        <w:t xml:space="preserve">% </w:t>
      </w:r>
      <w:r>
        <w:rPr>
          <w:rFonts w:asciiTheme="majorHAnsi" w:hAnsiTheme="majorHAnsi" w:cstheme="majorHAnsi"/>
          <w:sz w:val="22"/>
          <w:szCs w:val="22"/>
          <w:lang w:val="en"/>
        </w:rPr>
        <w:t xml:space="preserve">top-line </w:t>
      </w:r>
      <w:r w:rsidR="00842B6F">
        <w:rPr>
          <w:rFonts w:asciiTheme="majorHAnsi" w:hAnsiTheme="majorHAnsi" w:cstheme="majorHAnsi"/>
          <w:sz w:val="22"/>
          <w:szCs w:val="22"/>
          <w:lang w:val="en"/>
        </w:rPr>
        <w:t xml:space="preserve">growth in Sales, while improving margins from 42% to </w:t>
      </w:r>
      <w:r w:rsidR="00A00277">
        <w:rPr>
          <w:rFonts w:asciiTheme="majorHAnsi" w:hAnsiTheme="majorHAnsi" w:cstheme="majorHAnsi"/>
          <w:sz w:val="22"/>
          <w:szCs w:val="22"/>
          <w:lang w:val="en"/>
        </w:rPr>
        <w:t>52.5</w:t>
      </w:r>
      <w:r w:rsidR="00842B6F">
        <w:rPr>
          <w:rFonts w:asciiTheme="majorHAnsi" w:hAnsiTheme="majorHAnsi" w:cstheme="majorHAnsi"/>
          <w:sz w:val="22"/>
          <w:szCs w:val="22"/>
          <w:lang w:val="en"/>
        </w:rPr>
        <w:t>% since Apr’15</w:t>
      </w:r>
      <w:r w:rsidR="002E1293">
        <w:rPr>
          <w:rFonts w:asciiTheme="majorHAnsi" w:hAnsiTheme="majorHAnsi" w:cstheme="majorHAnsi"/>
          <w:sz w:val="22"/>
          <w:szCs w:val="22"/>
          <w:lang w:val="en"/>
        </w:rPr>
        <w:t xml:space="preserve">. Total OPEX </w:t>
      </w:r>
      <w:r w:rsidR="00CC51BE">
        <w:rPr>
          <w:rFonts w:asciiTheme="majorHAnsi" w:hAnsiTheme="majorHAnsi" w:cstheme="majorHAnsi"/>
          <w:sz w:val="22"/>
          <w:szCs w:val="22"/>
          <w:lang w:val="en"/>
        </w:rPr>
        <w:t>decreased</w:t>
      </w:r>
      <w:r w:rsidR="00AB6CCC">
        <w:rPr>
          <w:rFonts w:asciiTheme="majorHAnsi" w:hAnsiTheme="majorHAnsi" w:cstheme="majorHAnsi"/>
          <w:sz w:val="22"/>
          <w:szCs w:val="22"/>
          <w:lang w:val="en"/>
        </w:rPr>
        <w:t xml:space="preserve"> 7.5%</w:t>
      </w:r>
      <w:r w:rsidR="002E1293">
        <w:rPr>
          <w:rFonts w:asciiTheme="majorHAnsi" w:hAnsiTheme="majorHAnsi" w:cstheme="majorHAnsi"/>
          <w:sz w:val="22"/>
          <w:szCs w:val="22"/>
          <w:lang w:val="en"/>
        </w:rPr>
        <w:t xml:space="preserve">, facilitating </w:t>
      </w:r>
      <w:r>
        <w:rPr>
          <w:rFonts w:asciiTheme="majorHAnsi" w:hAnsiTheme="majorHAnsi" w:cstheme="majorHAnsi"/>
          <w:sz w:val="22"/>
          <w:szCs w:val="22"/>
          <w:lang w:val="en"/>
        </w:rPr>
        <w:t xml:space="preserve">an overall </w:t>
      </w:r>
      <w:r w:rsidR="002E1293">
        <w:rPr>
          <w:rFonts w:asciiTheme="majorHAnsi" w:hAnsiTheme="majorHAnsi" w:cstheme="majorHAnsi"/>
          <w:sz w:val="22"/>
          <w:szCs w:val="22"/>
          <w:lang w:val="en"/>
        </w:rPr>
        <w:t xml:space="preserve">Net Income swing of </w:t>
      </w:r>
      <w:r w:rsidR="00A00277">
        <w:rPr>
          <w:rFonts w:asciiTheme="majorHAnsi" w:hAnsiTheme="majorHAnsi" w:cstheme="majorHAnsi"/>
          <w:sz w:val="22"/>
          <w:szCs w:val="22"/>
          <w:lang w:val="en"/>
        </w:rPr>
        <w:t>961</w:t>
      </w:r>
      <w:r w:rsidR="002E1293">
        <w:rPr>
          <w:rFonts w:asciiTheme="majorHAnsi" w:hAnsiTheme="majorHAnsi" w:cstheme="majorHAnsi"/>
          <w:sz w:val="22"/>
          <w:szCs w:val="22"/>
          <w:lang w:val="en"/>
        </w:rPr>
        <w:t>% increase in Net Income</w:t>
      </w:r>
      <w:r w:rsidR="00032A2C">
        <w:rPr>
          <w:rFonts w:asciiTheme="majorHAnsi" w:hAnsiTheme="majorHAnsi" w:cstheme="majorHAnsi"/>
          <w:sz w:val="22"/>
          <w:szCs w:val="22"/>
          <w:lang w:val="en"/>
        </w:rPr>
        <w:t xml:space="preserve"> without Operational headcount additions.</w:t>
      </w:r>
    </w:p>
    <w:p w14:paraId="67F07288" w14:textId="11183E74" w:rsidR="00E53094" w:rsidRPr="006B5F77" w:rsidRDefault="00A81CEA" w:rsidP="00650AE6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>D</w:t>
      </w:r>
      <w:r w:rsidR="00265ABA" w:rsidRPr="006B5F77">
        <w:rPr>
          <w:rFonts w:asciiTheme="majorHAnsi" w:hAnsiTheme="majorHAnsi" w:cstheme="majorHAnsi"/>
          <w:sz w:val="22"/>
          <w:szCs w:val="22"/>
          <w:lang w:val="en"/>
        </w:rPr>
        <w:t xml:space="preserve">iscovered 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 xml:space="preserve">a calculation error of the </w:t>
      </w:r>
      <w:r w:rsidR="00265ABA" w:rsidRPr="006B5F77">
        <w:rPr>
          <w:rFonts w:asciiTheme="majorHAnsi" w:hAnsiTheme="majorHAnsi" w:cstheme="majorHAnsi"/>
          <w:sz w:val="22"/>
          <w:szCs w:val="22"/>
          <w:lang w:val="en"/>
        </w:rPr>
        <w:t>ACA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 xml:space="preserve"> Medical Device tax </w:t>
      </w:r>
      <w:r w:rsidR="00FB500D">
        <w:rPr>
          <w:rFonts w:asciiTheme="majorHAnsi" w:hAnsiTheme="majorHAnsi" w:cstheme="majorHAnsi"/>
          <w:sz w:val="22"/>
          <w:szCs w:val="22"/>
          <w:lang w:val="en"/>
        </w:rPr>
        <w:t xml:space="preserve">(2.3%) 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>starting from the inception of the tax in January 2012</w:t>
      </w:r>
      <w:r>
        <w:rPr>
          <w:rFonts w:asciiTheme="majorHAnsi" w:hAnsiTheme="majorHAnsi" w:cstheme="majorHAnsi"/>
          <w:sz w:val="22"/>
          <w:szCs w:val="22"/>
          <w:lang w:val="en"/>
        </w:rPr>
        <w:t>, which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"/>
        </w:rPr>
        <w:t xml:space="preserve">resulted in overpayment for 30 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>quarters</w:t>
      </w:r>
      <w:r w:rsidR="00FB500D">
        <w:rPr>
          <w:rFonts w:asciiTheme="majorHAnsi" w:hAnsiTheme="majorHAnsi" w:cstheme="majorHAnsi"/>
          <w:sz w:val="22"/>
          <w:szCs w:val="22"/>
          <w:lang w:val="en"/>
        </w:rPr>
        <w:t xml:space="preserve"> (Q1-2013 – Q2-2015).  After clearing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 xml:space="preserve"> 4 </w:t>
      </w:r>
      <w:r w:rsidR="00FB500D">
        <w:rPr>
          <w:rFonts w:asciiTheme="majorHAnsi" w:hAnsiTheme="majorHAnsi" w:cstheme="majorHAnsi"/>
          <w:sz w:val="22"/>
          <w:szCs w:val="22"/>
          <w:lang w:val="en"/>
        </w:rPr>
        <w:t xml:space="preserve">in-person 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>IRS audit visits, a refund check was received for $83K</w:t>
      </w:r>
      <w:r w:rsidR="00FB500D">
        <w:rPr>
          <w:rFonts w:asciiTheme="majorHAnsi" w:hAnsiTheme="majorHAnsi" w:cstheme="majorHAnsi"/>
          <w:sz w:val="22"/>
          <w:szCs w:val="22"/>
          <w:lang w:val="en"/>
        </w:rPr>
        <w:t xml:space="preserve"> in Feb’16</w:t>
      </w:r>
      <w:r w:rsidR="00E53094" w:rsidRPr="006B5F77">
        <w:rPr>
          <w:rFonts w:asciiTheme="majorHAnsi" w:hAnsiTheme="majorHAnsi" w:cstheme="majorHAnsi"/>
          <w:sz w:val="22"/>
          <w:szCs w:val="22"/>
          <w:lang w:val="en"/>
        </w:rPr>
        <w:t>.</w:t>
      </w:r>
    </w:p>
    <w:p w14:paraId="1E3CEE58" w14:textId="63FED81E" w:rsidR="006B5F77" w:rsidRDefault="006B5F77" w:rsidP="00650AE6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>Identified and implemented cost</w:t>
      </w:r>
      <w:r w:rsidR="00E53094">
        <w:rPr>
          <w:rFonts w:asciiTheme="majorHAnsi" w:hAnsiTheme="majorHAnsi" w:cstheme="majorHAnsi"/>
          <w:sz w:val="22"/>
          <w:szCs w:val="22"/>
          <w:lang w:val="en"/>
        </w:rPr>
        <w:t xml:space="preserve"> reductions</w:t>
      </w:r>
      <w:r>
        <w:rPr>
          <w:rFonts w:asciiTheme="majorHAnsi" w:hAnsiTheme="majorHAnsi" w:cstheme="majorHAnsi"/>
          <w:sz w:val="22"/>
          <w:szCs w:val="22"/>
          <w:lang w:val="en"/>
        </w:rPr>
        <w:t xml:space="preserve"> within first 3 months</w:t>
      </w:r>
      <w:r w:rsidR="00E53094"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r w:rsidR="00032A2C">
        <w:rPr>
          <w:rFonts w:asciiTheme="majorHAnsi" w:hAnsiTheme="majorHAnsi" w:cstheme="majorHAnsi"/>
          <w:sz w:val="22"/>
          <w:szCs w:val="22"/>
          <w:lang w:val="en"/>
        </w:rPr>
        <w:t>as CFO</w:t>
      </w:r>
      <w:r w:rsidR="00E53094">
        <w:rPr>
          <w:rFonts w:asciiTheme="majorHAnsi" w:hAnsiTheme="majorHAnsi" w:cstheme="majorHAnsi"/>
          <w:sz w:val="22"/>
          <w:szCs w:val="22"/>
          <w:lang w:val="en"/>
        </w:rPr>
        <w:t xml:space="preserve">– </w:t>
      </w:r>
    </w:p>
    <w:p w14:paraId="1FE82164" w14:textId="107D0CD8" w:rsidR="00E53094" w:rsidRDefault="006B5F77" w:rsidP="00650AE6">
      <w:pPr>
        <w:pStyle w:val="ListParagraph"/>
        <w:numPr>
          <w:ilvl w:val="1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>R</w:t>
      </w:r>
      <w:r w:rsidR="00E53094">
        <w:rPr>
          <w:rFonts w:asciiTheme="majorHAnsi" w:hAnsiTheme="majorHAnsi" w:cstheme="majorHAnsi"/>
          <w:sz w:val="22"/>
          <w:szCs w:val="22"/>
          <w:lang w:val="en"/>
        </w:rPr>
        <w:t xml:space="preserve">educed Merchant CC fees </w:t>
      </w:r>
      <w:r>
        <w:rPr>
          <w:rFonts w:asciiTheme="majorHAnsi" w:hAnsiTheme="majorHAnsi" w:cstheme="majorHAnsi"/>
          <w:sz w:val="22"/>
          <w:szCs w:val="22"/>
          <w:lang w:val="en"/>
        </w:rPr>
        <w:t xml:space="preserve">by 28% </w:t>
      </w:r>
      <w:r w:rsidR="00E53094">
        <w:rPr>
          <w:rFonts w:asciiTheme="majorHAnsi" w:hAnsiTheme="majorHAnsi" w:cstheme="majorHAnsi"/>
          <w:sz w:val="22"/>
          <w:szCs w:val="22"/>
          <w:lang w:val="en"/>
        </w:rPr>
        <w:t>from 4% down to 2.9% (</w:t>
      </w:r>
      <w:r>
        <w:rPr>
          <w:rFonts w:asciiTheme="majorHAnsi" w:hAnsiTheme="majorHAnsi" w:cstheme="majorHAnsi"/>
          <w:sz w:val="22"/>
          <w:szCs w:val="22"/>
          <w:lang w:val="en"/>
        </w:rPr>
        <w:t>$1</w:t>
      </w:r>
      <w:r w:rsidR="00032A2C">
        <w:rPr>
          <w:rFonts w:asciiTheme="majorHAnsi" w:hAnsiTheme="majorHAnsi" w:cstheme="majorHAnsi"/>
          <w:sz w:val="22"/>
          <w:szCs w:val="22"/>
          <w:lang w:val="en"/>
        </w:rPr>
        <w:t>80</w:t>
      </w:r>
      <w:r>
        <w:rPr>
          <w:rFonts w:asciiTheme="majorHAnsi" w:hAnsiTheme="majorHAnsi" w:cstheme="majorHAnsi"/>
          <w:sz w:val="22"/>
          <w:szCs w:val="22"/>
          <w:lang w:val="en"/>
        </w:rPr>
        <w:t>K savings)</w:t>
      </w:r>
    </w:p>
    <w:p w14:paraId="62EF8ADD" w14:textId="2862792F" w:rsidR="006B5F77" w:rsidRDefault="006B5F77" w:rsidP="00650AE6">
      <w:pPr>
        <w:pStyle w:val="ListParagraph"/>
        <w:numPr>
          <w:ilvl w:val="1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>Negotiated shipping discount rate from 8% to 22% ($</w:t>
      </w:r>
      <w:r w:rsidR="00032A2C">
        <w:rPr>
          <w:rFonts w:asciiTheme="majorHAnsi" w:hAnsiTheme="majorHAnsi" w:cstheme="majorHAnsi"/>
          <w:sz w:val="22"/>
          <w:szCs w:val="22"/>
          <w:lang w:val="en"/>
        </w:rPr>
        <w:t>205</w:t>
      </w:r>
      <w:r>
        <w:rPr>
          <w:rFonts w:asciiTheme="majorHAnsi" w:hAnsiTheme="majorHAnsi" w:cstheme="majorHAnsi"/>
          <w:sz w:val="22"/>
          <w:szCs w:val="22"/>
          <w:lang w:val="en"/>
        </w:rPr>
        <w:t>K savings)</w:t>
      </w:r>
    </w:p>
    <w:p w14:paraId="0BC01797" w14:textId="53A4F1F7" w:rsidR="00A81CEA" w:rsidRDefault="00A81CEA" w:rsidP="00650AE6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>Discovered and corrected $313K of inco</w:t>
      </w:r>
      <w:r w:rsidR="00842B6F">
        <w:rPr>
          <w:rFonts w:asciiTheme="majorHAnsi" w:hAnsiTheme="majorHAnsi" w:cstheme="majorHAnsi"/>
          <w:sz w:val="22"/>
          <w:szCs w:val="22"/>
          <w:lang w:val="en"/>
        </w:rPr>
        <w:t>rre</w:t>
      </w:r>
      <w:r w:rsidR="00111106">
        <w:rPr>
          <w:rFonts w:asciiTheme="majorHAnsi" w:hAnsiTheme="majorHAnsi" w:cstheme="majorHAnsi"/>
          <w:sz w:val="22"/>
          <w:szCs w:val="22"/>
          <w:lang w:val="en"/>
        </w:rPr>
        <w:t>ct accounting entries from 2014-15.</w:t>
      </w:r>
    </w:p>
    <w:p w14:paraId="65634387" w14:textId="76697209" w:rsidR="00AE2695" w:rsidRDefault="00AE2695" w:rsidP="00650AE6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 xml:space="preserve">Reduced total inventory by </w:t>
      </w:r>
      <w:r w:rsidR="00032A2C">
        <w:rPr>
          <w:rFonts w:asciiTheme="majorHAnsi" w:hAnsiTheme="majorHAnsi" w:cstheme="majorHAnsi"/>
          <w:sz w:val="22"/>
          <w:szCs w:val="22"/>
          <w:lang w:val="en"/>
        </w:rPr>
        <w:t>over 3</w:t>
      </w:r>
      <w:r w:rsidR="00A00277">
        <w:rPr>
          <w:rFonts w:asciiTheme="majorHAnsi" w:hAnsiTheme="majorHAnsi" w:cstheme="majorHAnsi"/>
          <w:sz w:val="22"/>
          <w:szCs w:val="22"/>
          <w:lang w:val="en"/>
        </w:rPr>
        <w:t>0</w:t>
      </w:r>
      <w:r>
        <w:rPr>
          <w:rFonts w:asciiTheme="majorHAnsi" w:hAnsiTheme="majorHAnsi" w:cstheme="majorHAnsi"/>
          <w:sz w:val="22"/>
          <w:szCs w:val="22"/>
          <w:lang w:val="en"/>
        </w:rPr>
        <w:t>% by improving the production planning</w:t>
      </w:r>
      <w:r w:rsidR="00A00277">
        <w:rPr>
          <w:rFonts w:asciiTheme="majorHAnsi" w:hAnsiTheme="majorHAnsi" w:cstheme="majorHAnsi"/>
          <w:sz w:val="22"/>
          <w:szCs w:val="22"/>
          <w:lang w:val="en"/>
        </w:rPr>
        <w:t>, forecasting</w:t>
      </w:r>
      <w:r>
        <w:rPr>
          <w:rFonts w:asciiTheme="majorHAnsi" w:hAnsiTheme="majorHAnsi" w:cstheme="majorHAnsi"/>
          <w:sz w:val="22"/>
          <w:szCs w:val="22"/>
          <w:lang w:val="en"/>
        </w:rPr>
        <w:t xml:space="preserve"> and import process.</w:t>
      </w:r>
    </w:p>
    <w:p w14:paraId="76E12002" w14:textId="26D690C8" w:rsidR="00A00277" w:rsidRDefault="00A00277" w:rsidP="00650AE6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 xml:space="preserve">Successfully completed a full IRS Audit for </w:t>
      </w:r>
      <w:r w:rsidR="0074098B">
        <w:rPr>
          <w:rFonts w:asciiTheme="majorHAnsi" w:hAnsiTheme="majorHAnsi" w:cstheme="majorHAnsi"/>
          <w:sz w:val="22"/>
          <w:szCs w:val="22"/>
          <w:lang w:val="en"/>
        </w:rPr>
        <w:t xml:space="preserve">2014, 2015 &amp; </w:t>
      </w:r>
      <w:r>
        <w:rPr>
          <w:rFonts w:asciiTheme="majorHAnsi" w:hAnsiTheme="majorHAnsi" w:cstheme="majorHAnsi"/>
          <w:sz w:val="22"/>
          <w:szCs w:val="22"/>
          <w:lang w:val="en"/>
        </w:rPr>
        <w:t>2016, resulting in $0 changes, no penalty or fees.</w:t>
      </w:r>
    </w:p>
    <w:p w14:paraId="7953D57B" w14:textId="79B77DC6" w:rsidR="00A00277" w:rsidRDefault="00A00277" w:rsidP="00650AE6">
      <w:pPr>
        <w:pStyle w:val="ListParagraph"/>
        <w:numPr>
          <w:ilvl w:val="0"/>
          <w:numId w:val="32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sz w:val="22"/>
          <w:szCs w:val="22"/>
          <w:lang w:val="en"/>
        </w:rPr>
        <w:t xml:space="preserve">Successfully planned and managed the Corporate Office relocation from a 5,500 </w:t>
      </w:r>
      <w:proofErr w:type="spellStart"/>
      <w:r>
        <w:rPr>
          <w:rFonts w:asciiTheme="majorHAnsi" w:hAnsiTheme="majorHAnsi" w:cstheme="majorHAnsi"/>
          <w:sz w:val="22"/>
          <w:szCs w:val="22"/>
          <w:lang w:val="en"/>
        </w:rPr>
        <w:t>sq</w:t>
      </w:r>
      <w:proofErr w:type="spellEnd"/>
      <w:r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"/>
        </w:rPr>
        <w:t>ft</w:t>
      </w:r>
      <w:proofErr w:type="spellEnd"/>
      <w:r>
        <w:rPr>
          <w:rFonts w:asciiTheme="majorHAnsi" w:hAnsiTheme="majorHAnsi" w:cstheme="majorHAnsi"/>
          <w:sz w:val="22"/>
          <w:szCs w:val="22"/>
          <w:lang w:val="en"/>
        </w:rPr>
        <w:t xml:space="preserve"> building to </w:t>
      </w:r>
      <w:proofErr w:type="gramStart"/>
      <w:r>
        <w:rPr>
          <w:rFonts w:asciiTheme="majorHAnsi" w:hAnsiTheme="majorHAnsi" w:cstheme="majorHAnsi"/>
          <w:sz w:val="22"/>
          <w:szCs w:val="22"/>
          <w:lang w:val="en"/>
        </w:rPr>
        <w:t>a</w:t>
      </w:r>
      <w:proofErr w:type="gramEnd"/>
      <w:r>
        <w:rPr>
          <w:rFonts w:asciiTheme="majorHAnsi" w:hAnsiTheme="majorHAnsi" w:cstheme="majorHAnsi"/>
          <w:sz w:val="22"/>
          <w:szCs w:val="22"/>
          <w:lang w:val="en"/>
        </w:rPr>
        <w:t xml:space="preserve"> 11,700 </w:t>
      </w:r>
      <w:proofErr w:type="spellStart"/>
      <w:r>
        <w:rPr>
          <w:rFonts w:asciiTheme="majorHAnsi" w:hAnsiTheme="majorHAnsi" w:cstheme="majorHAnsi"/>
          <w:sz w:val="22"/>
          <w:szCs w:val="22"/>
          <w:lang w:val="en"/>
        </w:rPr>
        <w:t>sq</w:t>
      </w:r>
      <w:proofErr w:type="spellEnd"/>
      <w:r>
        <w:rPr>
          <w:rFonts w:asciiTheme="majorHAnsi" w:hAnsiTheme="majorHAnsi" w:cstheme="majorHAnsi"/>
          <w:sz w:val="22"/>
          <w:szCs w:val="22"/>
          <w:lang w:val="en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"/>
        </w:rPr>
        <w:t>ft</w:t>
      </w:r>
      <w:proofErr w:type="spellEnd"/>
      <w:r>
        <w:rPr>
          <w:rFonts w:asciiTheme="majorHAnsi" w:hAnsiTheme="majorHAnsi" w:cstheme="majorHAnsi"/>
          <w:sz w:val="22"/>
          <w:szCs w:val="22"/>
          <w:lang w:val="en"/>
        </w:rPr>
        <w:t xml:space="preserve"> building with zero business interruption, requiring less than 1.5 days total.</w:t>
      </w:r>
    </w:p>
    <w:p w14:paraId="41132B03" w14:textId="77777777" w:rsidR="00265ABA" w:rsidRPr="000E4D86" w:rsidRDefault="00265ABA" w:rsidP="002A55F0">
      <w:pPr>
        <w:rPr>
          <w:rFonts w:asciiTheme="majorHAnsi" w:hAnsiTheme="majorHAnsi" w:cstheme="majorHAnsi"/>
          <w:sz w:val="22"/>
          <w:szCs w:val="22"/>
          <w:lang w:val="en"/>
        </w:rPr>
      </w:pPr>
    </w:p>
    <w:p w14:paraId="77D97154" w14:textId="3F8F227B" w:rsidR="00AB7C90" w:rsidRPr="000E4D86" w:rsidRDefault="00AB7C90" w:rsidP="00AB7C90">
      <w:pPr>
        <w:pStyle w:val="Heading3"/>
        <w:rPr>
          <w:rFonts w:asciiTheme="majorHAnsi" w:hAnsiTheme="majorHAnsi" w:cstheme="majorHAnsi"/>
          <w:szCs w:val="22"/>
          <w:u w:val="single"/>
        </w:rPr>
      </w:pPr>
      <w:proofErr w:type="gramStart"/>
      <w:r w:rsidRPr="000E4D86">
        <w:rPr>
          <w:rFonts w:asciiTheme="majorHAnsi" w:hAnsiTheme="majorHAnsi" w:cstheme="majorHAnsi"/>
          <w:szCs w:val="22"/>
          <w:u w:val="single"/>
        </w:rPr>
        <w:t>Bird-B-Gone, Inc.</w:t>
      </w:r>
      <w:r w:rsidR="00DB055F">
        <w:rPr>
          <w:rFonts w:asciiTheme="majorHAnsi" w:hAnsiTheme="majorHAnsi" w:cstheme="majorHAnsi"/>
          <w:szCs w:val="22"/>
          <w:u w:val="single"/>
        </w:rPr>
        <w:t xml:space="preserve"> / JB Plastics, Inc. / Absolute Bird Control, Inc.</w:t>
      </w:r>
      <w:proofErr w:type="gramEnd"/>
    </w:p>
    <w:p w14:paraId="6BDD940E" w14:textId="5F86559C" w:rsidR="00AB7C90" w:rsidRPr="000E4D86" w:rsidRDefault="00AB7C90" w:rsidP="00AB7C90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  <w:u w:val="single"/>
        </w:rPr>
        <w:t>Controller</w:t>
      </w:r>
      <w:r w:rsidR="00DB055F">
        <w:rPr>
          <w:rFonts w:asciiTheme="majorHAnsi" w:hAnsiTheme="majorHAnsi" w:cstheme="majorHAnsi"/>
          <w:szCs w:val="22"/>
        </w:rPr>
        <w:t xml:space="preserve"> – </w:t>
      </w:r>
      <w:r w:rsidRPr="000E4D86">
        <w:rPr>
          <w:rFonts w:asciiTheme="majorHAnsi" w:hAnsiTheme="majorHAnsi" w:cstheme="majorHAnsi"/>
          <w:szCs w:val="22"/>
        </w:rPr>
        <w:t>Irvine, CA (04/12</w:t>
      </w:r>
      <w:r w:rsidR="00DB055F">
        <w:rPr>
          <w:rFonts w:asciiTheme="majorHAnsi" w:hAnsiTheme="majorHAnsi" w:cstheme="majorHAnsi"/>
          <w:szCs w:val="22"/>
        </w:rPr>
        <w:t xml:space="preserve"> </w:t>
      </w:r>
      <w:r w:rsidRPr="000E4D86">
        <w:rPr>
          <w:rFonts w:asciiTheme="majorHAnsi" w:hAnsiTheme="majorHAnsi" w:cstheme="majorHAnsi"/>
          <w:szCs w:val="22"/>
        </w:rPr>
        <w:t>-</w:t>
      </w:r>
      <w:r w:rsidR="00DB055F">
        <w:rPr>
          <w:rFonts w:asciiTheme="majorHAnsi" w:hAnsiTheme="majorHAnsi" w:cstheme="majorHAnsi"/>
          <w:szCs w:val="22"/>
        </w:rPr>
        <w:t xml:space="preserve"> 04/15</w:t>
      </w:r>
      <w:r w:rsidRPr="000E4D86">
        <w:rPr>
          <w:rFonts w:asciiTheme="majorHAnsi" w:hAnsiTheme="majorHAnsi" w:cstheme="majorHAnsi"/>
          <w:szCs w:val="22"/>
        </w:rPr>
        <w:t>)</w:t>
      </w:r>
    </w:p>
    <w:p w14:paraId="297AA4F0" w14:textId="2D09348D" w:rsidR="00F14878" w:rsidRPr="00F14878" w:rsidRDefault="00F14878" w:rsidP="00650AE6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"/>
        </w:rPr>
        <w:t>Solely developed a plan to restructure the entire labor force at JB Plastics which reduced workers</w:t>
      </w:r>
      <w:r w:rsidR="00EC132F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compensation insurance from $</w:t>
      </w:r>
      <w:r w:rsidR="006863D8">
        <w:rPr>
          <w:rFonts w:asciiTheme="majorHAnsi" w:hAnsiTheme="majorHAnsi" w:cstheme="majorHAnsi"/>
          <w:color w:val="000000"/>
          <w:sz w:val="22"/>
          <w:szCs w:val="22"/>
          <w:lang w:val="en"/>
        </w:rPr>
        <w:t>6</w:t>
      </w:r>
      <w:r>
        <w:rPr>
          <w:rFonts w:asciiTheme="majorHAnsi" w:hAnsiTheme="majorHAnsi" w:cstheme="majorHAnsi"/>
          <w:color w:val="000000"/>
          <w:sz w:val="22"/>
          <w:szCs w:val="22"/>
          <w:lang w:val="en"/>
        </w:rPr>
        <w:t>K/we</w:t>
      </w:r>
      <w:r w:rsidR="00EC132F">
        <w:rPr>
          <w:rFonts w:asciiTheme="majorHAnsi" w:hAnsiTheme="majorHAnsi" w:cstheme="majorHAnsi"/>
          <w:color w:val="000000"/>
          <w:sz w:val="22"/>
          <w:szCs w:val="22"/>
          <w:lang w:val="en"/>
        </w:rPr>
        <w:t>ek down to $2K/week, saving</w:t>
      </w:r>
      <w:r w:rsidR="006863D8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over $200</w:t>
      </w:r>
      <w:r w:rsidR="00EC132F">
        <w:rPr>
          <w:rFonts w:asciiTheme="majorHAnsi" w:hAnsiTheme="majorHAnsi" w:cstheme="majorHAnsi"/>
          <w:color w:val="000000"/>
          <w:sz w:val="22"/>
          <w:szCs w:val="22"/>
          <w:lang w:val="en"/>
        </w:rPr>
        <w:t>K/year and preventing the closure of the facility due to losing workers compensatio</w:t>
      </w:r>
      <w:r w:rsidR="00E53094">
        <w:rPr>
          <w:rFonts w:asciiTheme="majorHAnsi" w:hAnsiTheme="majorHAnsi" w:cstheme="majorHAnsi"/>
          <w:color w:val="000000"/>
          <w:sz w:val="22"/>
          <w:szCs w:val="22"/>
          <w:lang w:val="en"/>
        </w:rPr>
        <w:t>n insurance coverage and ballooning experience rating from unresolved past claims.</w:t>
      </w:r>
    </w:p>
    <w:p w14:paraId="6DCDE50D" w14:textId="59EE3B37" w:rsidR="00092819" w:rsidRPr="000E4D86" w:rsidRDefault="00092819" w:rsidP="00650AE6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Streamlined the monthly </w:t>
      </w:r>
      <w:r w:rsidR="00C046A8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closing process from 20 days to 10 days in less than 4 months for all 3 businesses.</w:t>
      </w:r>
    </w:p>
    <w:p w14:paraId="795F5935" w14:textId="0B51157C" w:rsidR="00C046A8" w:rsidRPr="0058705D" w:rsidRDefault="00C046A8" w:rsidP="00650AE6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Reduced monthly banking and credit card fees by</w:t>
      </w:r>
      <w:r w:rsidR="004B79B8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20</w:t>
      </w: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% as a result of changing Merchant Credit Card </w:t>
      </w:r>
      <w:r w:rsidR="004B79B8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Authorization companies (approx. $25k annual savings)</w:t>
      </w:r>
    </w:p>
    <w:p w14:paraId="26E95945" w14:textId="77777777" w:rsidR="00AB7C90" w:rsidRPr="000E4D86" w:rsidRDefault="00AB7C90" w:rsidP="00AB7C90">
      <w:pPr>
        <w:rPr>
          <w:rFonts w:asciiTheme="majorHAnsi" w:hAnsiTheme="majorHAnsi" w:cstheme="majorHAnsi"/>
          <w:sz w:val="22"/>
          <w:szCs w:val="22"/>
          <w:lang w:val="en"/>
        </w:rPr>
      </w:pPr>
    </w:p>
    <w:p w14:paraId="1DC6382E" w14:textId="77777777" w:rsidR="00D755BD" w:rsidRPr="000E4D86" w:rsidRDefault="00D755BD" w:rsidP="004732CA">
      <w:pPr>
        <w:pStyle w:val="Heading3"/>
        <w:rPr>
          <w:rFonts w:asciiTheme="majorHAnsi" w:hAnsiTheme="majorHAnsi" w:cstheme="majorHAnsi"/>
          <w:szCs w:val="22"/>
          <w:u w:val="single"/>
        </w:rPr>
      </w:pPr>
      <w:proofErr w:type="spellStart"/>
      <w:proofErr w:type="gramStart"/>
      <w:r w:rsidRPr="000E4D86">
        <w:rPr>
          <w:rFonts w:asciiTheme="majorHAnsi" w:hAnsiTheme="majorHAnsi" w:cstheme="majorHAnsi"/>
          <w:szCs w:val="22"/>
          <w:u w:val="single"/>
        </w:rPr>
        <w:t>joimax</w:t>
      </w:r>
      <w:proofErr w:type="spellEnd"/>
      <w:proofErr w:type="gramEnd"/>
      <w:r w:rsidRPr="000E4D86">
        <w:rPr>
          <w:rFonts w:asciiTheme="majorHAnsi" w:hAnsiTheme="majorHAnsi" w:cstheme="majorHAnsi"/>
          <w:szCs w:val="22"/>
          <w:u w:val="single"/>
        </w:rPr>
        <w:t xml:space="preserve">, Inc. (subsidiary of </w:t>
      </w:r>
      <w:proofErr w:type="spellStart"/>
      <w:r w:rsidRPr="000E4D86">
        <w:rPr>
          <w:rFonts w:asciiTheme="majorHAnsi" w:hAnsiTheme="majorHAnsi" w:cstheme="majorHAnsi"/>
          <w:szCs w:val="22"/>
          <w:u w:val="single"/>
        </w:rPr>
        <w:t>joimax</w:t>
      </w:r>
      <w:proofErr w:type="spellEnd"/>
      <w:r w:rsidRPr="000E4D86">
        <w:rPr>
          <w:rFonts w:asciiTheme="majorHAnsi" w:hAnsiTheme="majorHAnsi" w:cstheme="majorHAnsi"/>
          <w:szCs w:val="22"/>
          <w:u w:val="single"/>
        </w:rPr>
        <w:t>, GmbH)</w:t>
      </w:r>
    </w:p>
    <w:p w14:paraId="58660923" w14:textId="235AC62F" w:rsidR="004732CA" w:rsidRPr="000E4D86" w:rsidRDefault="004732CA" w:rsidP="004732CA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  <w:u w:val="single"/>
        </w:rPr>
        <w:t>Director of Operations &amp; Controller</w:t>
      </w:r>
      <w:r w:rsidR="003E4ED7" w:rsidRPr="000E4D86">
        <w:rPr>
          <w:rFonts w:asciiTheme="majorHAnsi" w:hAnsiTheme="majorHAnsi" w:cstheme="majorHAnsi"/>
          <w:szCs w:val="22"/>
        </w:rPr>
        <w:t xml:space="preserve"> – Irvine, CA</w:t>
      </w:r>
      <w:r w:rsidRPr="000E4D86">
        <w:rPr>
          <w:rFonts w:asciiTheme="majorHAnsi" w:hAnsiTheme="majorHAnsi" w:cstheme="majorHAnsi"/>
          <w:szCs w:val="22"/>
        </w:rPr>
        <w:t xml:space="preserve"> </w:t>
      </w:r>
      <w:r w:rsidR="00D755BD" w:rsidRPr="000E4D86">
        <w:rPr>
          <w:rFonts w:asciiTheme="majorHAnsi" w:hAnsiTheme="majorHAnsi" w:cstheme="majorHAnsi"/>
          <w:szCs w:val="22"/>
        </w:rPr>
        <w:t>(11</w:t>
      </w:r>
      <w:r w:rsidR="009053F2" w:rsidRPr="000E4D86">
        <w:rPr>
          <w:rFonts w:asciiTheme="majorHAnsi" w:hAnsiTheme="majorHAnsi" w:cstheme="majorHAnsi"/>
          <w:szCs w:val="22"/>
        </w:rPr>
        <w:t>/10</w:t>
      </w:r>
      <w:r w:rsidR="00DB055F">
        <w:rPr>
          <w:rFonts w:asciiTheme="majorHAnsi" w:hAnsiTheme="majorHAnsi" w:cstheme="majorHAnsi"/>
          <w:szCs w:val="22"/>
        </w:rPr>
        <w:t xml:space="preserve"> </w:t>
      </w:r>
      <w:r w:rsidR="009053F2" w:rsidRPr="000E4D86">
        <w:rPr>
          <w:rFonts w:asciiTheme="majorHAnsi" w:hAnsiTheme="majorHAnsi" w:cstheme="majorHAnsi"/>
          <w:szCs w:val="22"/>
        </w:rPr>
        <w:t>-</w:t>
      </w:r>
      <w:r w:rsidR="00DB055F">
        <w:rPr>
          <w:rFonts w:asciiTheme="majorHAnsi" w:hAnsiTheme="majorHAnsi" w:cstheme="majorHAnsi"/>
          <w:szCs w:val="22"/>
        </w:rPr>
        <w:t xml:space="preserve"> </w:t>
      </w:r>
      <w:r w:rsidR="009053F2" w:rsidRPr="000E4D86">
        <w:rPr>
          <w:rFonts w:asciiTheme="majorHAnsi" w:hAnsiTheme="majorHAnsi" w:cstheme="majorHAnsi"/>
          <w:szCs w:val="22"/>
        </w:rPr>
        <w:t>01/12</w:t>
      </w:r>
      <w:r w:rsidRPr="000E4D86">
        <w:rPr>
          <w:rFonts w:asciiTheme="majorHAnsi" w:hAnsiTheme="majorHAnsi" w:cstheme="majorHAnsi"/>
          <w:szCs w:val="22"/>
        </w:rPr>
        <w:t>)</w:t>
      </w:r>
    </w:p>
    <w:p w14:paraId="5D79680B" w14:textId="6E7FC615" w:rsidR="00AE40F1" w:rsidRPr="000E4D86" w:rsidRDefault="004732CA" w:rsidP="00650AE6">
      <w:pPr>
        <w:jc w:val="both"/>
        <w:rPr>
          <w:rFonts w:asciiTheme="majorHAnsi" w:hAnsiTheme="majorHAnsi" w:cstheme="majorHAnsi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sz w:val="22"/>
          <w:szCs w:val="22"/>
          <w:lang w:val="en"/>
        </w:rPr>
        <w:t>Direct</w:t>
      </w:r>
      <w:r w:rsidR="00AE40F1" w:rsidRPr="000E4D86">
        <w:rPr>
          <w:rFonts w:asciiTheme="majorHAnsi" w:hAnsiTheme="majorHAnsi" w:cstheme="majorHAnsi"/>
          <w:sz w:val="22"/>
          <w:szCs w:val="22"/>
          <w:lang w:val="en"/>
        </w:rPr>
        <w:t>ed</w:t>
      </w:r>
      <w:r w:rsidRPr="000E4D86">
        <w:rPr>
          <w:rFonts w:asciiTheme="majorHAnsi" w:hAnsiTheme="majorHAnsi" w:cstheme="majorHAnsi"/>
          <w:sz w:val="22"/>
          <w:szCs w:val="22"/>
          <w:lang w:val="en"/>
        </w:rPr>
        <w:t xml:space="preserve"> all aspects of operations and control for departments including </w:t>
      </w:r>
      <w:r w:rsidR="00AE40F1" w:rsidRPr="000E4D86">
        <w:rPr>
          <w:rFonts w:asciiTheme="majorHAnsi" w:hAnsiTheme="majorHAnsi" w:cstheme="majorHAnsi"/>
          <w:sz w:val="22"/>
          <w:szCs w:val="22"/>
          <w:lang w:val="en"/>
        </w:rPr>
        <w:t>Finance, Customer Service, Inventory/D</w:t>
      </w:r>
      <w:r w:rsidRPr="000E4D86">
        <w:rPr>
          <w:rFonts w:asciiTheme="majorHAnsi" w:hAnsiTheme="majorHAnsi" w:cstheme="majorHAnsi"/>
          <w:sz w:val="22"/>
          <w:szCs w:val="22"/>
          <w:lang w:val="en"/>
        </w:rPr>
        <w:t>istribut</w:t>
      </w:r>
      <w:r w:rsidR="00AE40F1" w:rsidRPr="000E4D86">
        <w:rPr>
          <w:rFonts w:asciiTheme="majorHAnsi" w:hAnsiTheme="majorHAnsi" w:cstheme="majorHAnsi"/>
          <w:sz w:val="22"/>
          <w:szCs w:val="22"/>
          <w:lang w:val="en"/>
        </w:rPr>
        <w:t xml:space="preserve">ion, </w:t>
      </w:r>
      <w:proofErr w:type="gramStart"/>
      <w:r w:rsidR="00AE1A9C" w:rsidRPr="000E4D86">
        <w:rPr>
          <w:rFonts w:asciiTheme="majorHAnsi" w:hAnsiTheme="majorHAnsi" w:cstheme="majorHAnsi"/>
          <w:sz w:val="22"/>
          <w:szCs w:val="22"/>
          <w:lang w:val="en"/>
        </w:rPr>
        <w:t>Marketing</w:t>
      </w:r>
      <w:proofErr w:type="gramEnd"/>
      <w:r w:rsidR="00AE1A9C" w:rsidRPr="000E4D86">
        <w:rPr>
          <w:rFonts w:asciiTheme="majorHAnsi" w:hAnsiTheme="majorHAnsi" w:cstheme="majorHAnsi"/>
          <w:sz w:val="22"/>
          <w:szCs w:val="22"/>
          <w:lang w:val="en"/>
        </w:rPr>
        <w:t xml:space="preserve">, IT, </w:t>
      </w:r>
      <w:r w:rsidR="00AE40F1" w:rsidRPr="000E4D86">
        <w:rPr>
          <w:rFonts w:asciiTheme="majorHAnsi" w:hAnsiTheme="majorHAnsi" w:cstheme="majorHAnsi"/>
          <w:sz w:val="22"/>
          <w:szCs w:val="22"/>
          <w:lang w:val="en"/>
        </w:rPr>
        <w:t>Q</w:t>
      </w:r>
      <w:r w:rsidR="00AE1A9C" w:rsidRPr="000E4D86">
        <w:rPr>
          <w:rFonts w:asciiTheme="majorHAnsi" w:hAnsiTheme="majorHAnsi" w:cstheme="majorHAnsi"/>
          <w:sz w:val="22"/>
          <w:szCs w:val="22"/>
          <w:lang w:val="en"/>
        </w:rPr>
        <w:t xml:space="preserve">uality </w:t>
      </w:r>
      <w:r w:rsidR="00AE40F1" w:rsidRPr="000E4D86">
        <w:rPr>
          <w:rFonts w:asciiTheme="majorHAnsi" w:hAnsiTheme="majorHAnsi" w:cstheme="majorHAnsi"/>
          <w:sz w:val="22"/>
          <w:szCs w:val="22"/>
          <w:lang w:val="en"/>
        </w:rPr>
        <w:t>C</w:t>
      </w:r>
      <w:r w:rsidR="00AE1A9C" w:rsidRPr="000E4D86">
        <w:rPr>
          <w:rFonts w:asciiTheme="majorHAnsi" w:hAnsiTheme="majorHAnsi" w:cstheme="majorHAnsi"/>
          <w:sz w:val="22"/>
          <w:szCs w:val="22"/>
          <w:lang w:val="en"/>
        </w:rPr>
        <w:t>ontrol</w:t>
      </w:r>
      <w:r w:rsidR="00AE40F1" w:rsidRPr="000E4D86">
        <w:rPr>
          <w:rFonts w:asciiTheme="majorHAnsi" w:hAnsiTheme="majorHAnsi" w:cstheme="majorHAnsi"/>
          <w:sz w:val="22"/>
          <w:szCs w:val="22"/>
          <w:lang w:val="en"/>
        </w:rPr>
        <w:t>, HR and FDA</w:t>
      </w:r>
      <w:r w:rsidR="00AE1A9C" w:rsidRPr="000E4D86">
        <w:rPr>
          <w:rFonts w:asciiTheme="majorHAnsi" w:hAnsiTheme="majorHAnsi" w:cstheme="majorHAnsi"/>
          <w:sz w:val="22"/>
          <w:szCs w:val="22"/>
          <w:lang w:val="en"/>
        </w:rPr>
        <w:t xml:space="preserve"> compliance</w:t>
      </w:r>
      <w:r w:rsidRPr="000E4D86">
        <w:rPr>
          <w:rFonts w:asciiTheme="majorHAnsi" w:hAnsiTheme="majorHAnsi" w:cstheme="majorHAnsi"/>
          <w:sz w:val="22"/>
          <w:szCs w:val="22"/>
          <w:lang w:val="en"/>
        </w:rPr>
        <w:t>.</w:t>
      </w:r>
    </w:p>
    <w:p w14:paraId="35A4C00F" w14:textId="77777777" w:rsidR="004732CA" w:rsidRPr="000E4D86" w:rsidRDefault="00E516F3" w:rsidP="00650AE6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lastRenderedPageBreak/>
        <w:t>Discovered over $700K of missing inventory and recovered $500K in less than 6 months.</w:t>
      </w:r>
    </w:p>
    <w:p w14:paraId="0C68DBC4" w14:textId="77777777" w:rsidR="00E516F3" w:rsidRPr="000E4D86" w:rsidRDefault="00E516F3" w:rsidP="00650AE6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Developed month-end closing process that was completed on-time, every time in 1.5 days.</w:t>
      </w:r>
    </w:p>
    <w:p w14:paraId="43DC705E" w14:textId="77777777" w:rsidR="00D44F22" w:rsidRPr="000E4D86" w:rsidRDefault="00D44F22" w:rsidP="00650AE6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sz w:val="22"/>
          <w:szCs w:val="22"/>
          <w:lang w:val="en"/>
        </w:rPr>
        <w:t xml:space="preserve">Managed the </w:t>
      </w:r>
      <w:r w:rsidR="00D46A25" w:rsidRPr="000E4D86">
        <w:rPr>
          <w:rFonts w:asciiTheme="majorHAnsi" w:hAnsiTheme="majorHAnsi" w:cstheme="majorHAnsi"/>
          <w:sz w:val="22"/>
          <w:szCs w:val="22"/>
          <w:lang w:val="en"/>
        </w:rPr>
        <w:t xml:space="preserve">organizations </w:t>
      </w:r>
      <w:r w:rsidRPr="000E4D86">
        <w:rPr>
          <w:rFonts w:asciiTheme="majorHAnsi" w:hAnsiTheme="majorHAnsi" w:cstheme="majorHAnsi"/>
          <w:sz w:val="22"/>
          <w:szCs w:val="22"/>
          <w:lang w:val="en"/>
        </w:rPr>
        <w:t xml:space="preserve">first FDA </w:t>
      </w:r>
      <w:r w:rsidR="00D46A25" w:rsidRPr="000E4D86">
        <w:rPr>
          <w:rFonts w:asciiTheme="majorHAnsi" w:hAnsiTheme="majorHAnsi" w:cstheme="majorHAnsi"/>
          <w:sz w:val="22"/>
          <w:szCs w:val="22"/>
          <w:lang w:val="en"/>
        </w:rPr>
        <w:t xml:space="preserve">and external CPA </w:t>
      </w:r>
      <w:r w:rsidRPr="000E4D86">
        <w:rPr>
          <w:rFonts w:asciiTheme="majorHAnsi" w:hAnsiTheme="majorHAnsi" w:cstheme="majorHAnsi"/>
          <w:sz w:val="22"/>
          <w:szCs w:val="22"/>
          <w:lang w:val="en"/>
        </w:rPr>
        <w:t>compliance audit,</w:t>
      </w:r>
      <w:r w:rsidR="00D46A25" w:rsidRPr="000E4D86">
        <w:rPr>
          <w:rFonts w:asciiTheme="majorHAnsi" w:hAnsiTheme="majorHAnsi" w:cstheme="majorHAnsi"/>
          <w:sz w:val="22"/>
          <w:szCs w:val="22"/>
          <w:lang w:val="en"/>
        </w:rPr>
        <w:t xml:space="preserve"> noting no material findings or adjustments.</w:t>
      </w:r>
    </w:p>
    <w:p w14:paraId="7ACFA0BC" w14:textId="77777777" w:rsidR="00D44F22" w:rsidRPr="000E4D86" w:rsidRDefault="00D44F22" w:rsidP="00650AE6">
      <w:pPr>
        <w:jc w:val="both"/>
        <w:rPr>
          <w:rFonts w:asciiTheme="majorHAnsi" w:hAnsiTheme="majorHAnsi" w:cstheme="majorHAnsi"/>
          <w:sz w:val="22"/>
          <w:szCs w:val="22"/>
          <w:lang w:val="en"/>
        </w:rPr>
      </w:pPr>
    </w:p>
    <w:p w14:paraId="0A563D4B" w14:textId="606869B8" w:rsidR="00D13DA3" w:rsidRPr="000E4D86" w:rsidRDefault="00D13DA3" w:rsidP="00D13DA3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  <w:u w:val="single"/>
        </w:rPr>
        <w:t>Independent Financial Consultant</w:t>
      </w:r>
      <w:r w:rsidR="003E4ED7" w:rsidRPr="000E4D86">
        <w:rPr>
          <w:rFonts w:asciiTheme="majorHAnsi" w:hAnsiTheme="majorHAnsi" w:cstheme="majorHAnsi"/>
          <w:szCs w:val="22"/>
        </w:rPr>
        <w:t xml:space="preserve"> – Irvine, CA</w:t>
      </w:r>
      <w:r w:rsidRPr="000E4D86">
        <w:rPr>
          <w:rFonts w:asciiTheme="majorHAnsi" w:hAnsiTheme="majorHAnsi" w:cstheme="majorHAnsi"/>
          <w:szCs w:val="22"/>
        </w:rPr>
        <w:t xml:space="preserve"> </w:t>
      </w:r>
      <w:r w:rsidR="004732CA" w:rsidRPr="000E4D86">
        <w:rPr>
          <w:rFonts w:asciiTheme="majorHAnsi" w:hAnsiTheme="majorHAnsi" w:cstheme="majorHAnsi"/>
          <w:szCs w:val="22"/>
        </w:rPr>
        <w:t>(3/10</w:t>
      </w:r>
      <w:r w:rsidR="00DB055F">
        <w:rPr>
          <w:rFonts w:asciiTheme="majorHAnsi" w:hAnsiTheme="majorHAnsi" w:cstheme="majorHAnsi"/>
          <w:szCs w:val="22"/>
        </w:rPr>
        <w:t xml:space="preserve"> </w:t>
      </w:r>
      <w:r w:rsidR="004732CA" w:rsidRPr="000E4D86">
        <w:rPr>
          <w:rFonts w:asciiTheme="majorHAnsi" w:hAnsiTheme="majorHAnsi" w:cstheme="majorHAnsi"/>
          <w:szCs w:val="22"/>
        </w:rPr>
        <w:t>-</w:t>
      </w:r>
      <w:r w:rsidR="00DB055F">
        <w:rPr>
          <w:rFonts w:asciiTheme="majorHAnsi" w:hAnsiTheme="majorHAnsi" w:cstheme="majorHAnsi"/>
          <w:szCs w:val="22"/>
        </w:rPr>
        <w:t xml:space="preserve"> </w:t>
      </w:r>
      <w:r w:rsidR="004732CA" w:rsidRPr="000E4D86">
        <w:rPr>
          <w:rFonts w:asciiTheme="majorHAnsi" w:hAnsiTheme="majorHAnsi" w:cstheme="majorHAnsi"/>
          <w:szCs w:val="22"/>
        </w:rPr>
        <w:t>11/10</w:t>
      </w:r>
      <w:r w:rsidRPr="000E4D86">
        <w:rPr>
          <w:rFonts w:asciiTheme="majorHAnsi" w:hAnsiTheme="majorHAnsi" w:cstheme="majorHAnsi"/>
          <w:szCs w:val="22"/>
        </w:rPr>
        <w:t>)</w:t>
      </w:r>
    </w:p>
    <w:p w14:paraId="297A166D" w14:textId="7BD7BBD4" w:rsidR="00723E5B" w:rsidRPr="000E4D86" w:rsidRDefault="0074098B" w:rsidP="00650AE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en"/>
        </w:rPr>
        <w:t>C</w:t>
      </w:r>
      <w:proofErr w:type="spellStart"/>
      <w:r>
        <w:rPr>
          <w:rFonts w:asciiTheme="majorHAnsi" w:hAnsiTheme="majorHAnsi" w:cstheme="majorHAnsi"/>
          <w:sz w:val="22"/>
          <w:szCs w:val="22"/>
        </w:rPr>
        <w:t>omplex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E40F1" w:rsidRPr="000E4D86">
        <w:rPr>
          <w:rFonts w:asciiTheme="majorHAnsi" w:hAnsiTheme="majorHAnsi" w:cstheme="majorHAnsi"/>
          <w:sz w:val="22"/>
          <w:szCs w:val="22"/>
        </w:rPr>
        <w:t>account reconciliations, m</w:t>
      </w:r>
      <w:r>
        <w:rPr>
          <w:rFonts w:asciiTheme="majorHAnsi" w:hAnsiTheme="majorHAnsi" w:cstheme="majorHAnsi"/>
          <w:sz w:val="22"/>
          <w:szCs w:val="22"/>
        </w:rPr>
        <w:t xml:space="preserve">anaging product mix, </w:t>
      </w:r>
      <w:r w:rsidR="00723E5B" w:rsidRPr="000E4D86">
        <w:rPr>
          <w:rFonts w:asciiTheme="majorHAnsi" w:hAnsiTheme="majorHAnsi" w:cstheme="majorHAnsi"/>
          <w:sz w:val="22"/>
          <w:szCs w:val="22"/>
        </w:rPr>
        <w:t>au</w:t>
      </w:r>
      <w:r w:rsidR="00AE40F1" w:rsidRPr="000E4D86">
        <w:rPr>
          <w:rFonts w:asciiTheme="majorHAnsi" w:hAnsiTheme="majorHAnsi" w:cstheme="majorHAnsi"/>
          <w:sz w:val="22"/>
          <w:szCs w:val="22"/>
        </w:rPr>
        <w:t xml:space="preserve">dit preparation, </w:t>
      </w:r>
      <w:r w:rsidR="00723E5B" w:rsidRPr="000E4D86">
        <w:rPr>
          <w:rFonts w:asciiTheme="majorHAnsi" w:hAnsiTheme="majorHAnsi" w:cstheme="majorHAnsi"/>
          <w:sz w:val="22"/>
          <w:szCs w:val="22"/>
        </w:rPr>
        <w:t xml:space="preserve">mergers and acquisition due diligence, workflow analysis, accelerating closing cycles and timelines, dashboard/KPI presentations, </w:t>
      </w:r>
      <w:r w:rsidR="00265ABA">
        <w:rPr>
          <w:rFonts w:asciiTheme="majorHAnsi" w:hAnsiTheme="majorHAnsi" w:cstheme="majorHAnsi"/>
          <w:sz w:val="22"/>
          <w:szCs w:val="22"/>
        </w:rPr>
        <w:t>year-</w:t>
      </w:r>
      <w:r w:rsidR="00D46A25" w:rsidRPr="000E4D86">
        <w:rPr>
          <w:rFonts w:asciiTheme="majorHAnsi" w:hAnsiTheme="majorHAnsi" w:cstheme="majorHAnsi"/>
          <w:sz w:val="22"/>
          <w:szCs w:val="22"/>
        </w:rPr>
        <w:t>end audit preparation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4BBB2592" w14:textId="77777777" w:rsidR="00D13DA3" w:rsidRPr="000E4D86" w:rsidRDefault="00D13DA3" w:rsidP="00650AE6">
      <w:pPr>
        <w:pStyle w:val="Heading3"/>
        <w:jc w:val="both"/>
        <w:rPr>
          <w:rFonts w:asciiTheme="majorHAnsi" w:hAnsiTheme="majorHAnsi" w:cstheme="majorHAnsi"/>
          <w:szCs w:val="22"/>
        </w:rPr>
      </w:pPr>
    </w:p>
    <w:p w14:paraId="659D20F0" w14:textId="77777777" w:rsidR="001A0DA5" w:rsidRPr="000E4D86" w:rsidRDefault="003E4ED7" w:rsidP="001A0DA5">
      <w:pPr>
        <w:pStyle w:val="Heading3"/>
        <w:rPr>
          <w:rFonts w:asciiTheme="majorHAnsi" w:hAnsiTheme="majorHAnsi" w:cstheme="majorHAnsi"/>
          <w:szCs w:val="22"/>
          <w:lang w:val="es-ES"/>
        </w:rPr>
      </w:pPr>
      <w:proofErr w:type="spellStart"/>
      <w:r w:rsidRPr="000E4D86">
        <w:rPr>
          <w:rFonts w:asciiTheme="majorHAnsi" w:hAnsiTheme="majorHAnsi" w:cstheme="majorHAnsi"/>
          <w:szCs w:val="22"/>
          <w:lang w:val="es-ES"/>
        </w:rPr>
        <w:t>Tatum</w:t>
      </w:r>
      <w:proofErr w:type="spellEnd"/>
      <w:r w:rsidRPr="000E4D86">
        <w:rPr>
          <w:rFonts w:asciiTheme="majorHAnsi" w:hAnsiTheme="majorHAnsi" w:cstheme="majorHAnsi"/>
          <w:szCs w:val="22"/>
          <w:lang w:val="es-ES"/>
        </w:rPr>
        <w:t>, LLC – Irvine, CA</w:t>
      </w:r>
      <w:r w:rsidR="001A0DA5" w:rsidRPr="000E4D86">
        <w:rPr>
          <w:rFonts w:asciiTheme="majorHAnsi" w:hAnsiTheme="majorHAnsi" w:cstheme="majorHAnsi"/>
          <w:szCs w:val="22"/>
          <w:lang w:val="es-ES"/>
        </w:rPr>
        <w:t xml:space="preserve"> </w:t>
      </w:r>
    </w:p>
    <w:p w14:paraId="58057B4A" w14:textId="2220B3CD" w:rsidR="001A0DA5" w:rsidRPr="000E4D86" w:rsidRDefault="00D17D7E" w:rsidP="001A0DA5">
      <w:pPr>
        <w:pStyle w:val="Heading2"/>
        <w:rPr>
          <w:rFonts w:asciiTheme="majorHAnsi" w:hAnsiTheme="majorHAnsi" w:cstheme="majorHAnsi"/>
          <w:sz w:val="22"/>
          <w:szCs w:val="22"/>
          <w:lang w:val="es-ES"/>
        </w:rPr>
      </w:pPr>
      <w:proofErr w:type="spellStart"/>
      <w:r w:rsidRPr="000E4D86">
        <w:rPr>
          <w:rFonts w:asciiTheme="majorHAnsi" w:hAnsiTheme="majorHAnsi" w:cstheme="majorHAnsi"/>
          <w:sz w:val="22"/>
          <w:szCs w:val="22"/>
          <w:lang w:val="es-ES"/>
        </w:rPr>
        <w:t>Controller</w:t>
      </w:r>
      <w:proofErr w:type="spellEnd"/>
      <w:r w:rsidR="00D13DA3" w:rsidRPr="000E4D86">
        <w:rPr>
          <w:rFonts w:asciiTheme="majorHAnsi" w:hAnsiTheme="majorHAnsi" w:cstheme="majorHAnsi"/>
          <w:sz w:val="22"/>
          <w:szCs w:val="22"/>
          <w:u w:val="none"/>
          <w:lang w:val="es-ES"/>
        </w:rPr>
        <w:t xml:space="preserve"> (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  <w:lang w:val="es-ES"/>
        </w:rPr>
        <w:t>0</w:t>
      </w:r>
      <w:r w:rsidR="00D13DA3" w:rsidRPr="000E4D86">
        <w:rPr>
          <w:rFonts w:asciiTheme="majorHAnsi" w:hAnsiTheme="majorHAnsi" w:cstheme="majorHAnsi"/>
          <w:sz w:val="22"/>
          <w:szCs w:val="22"/>
          <w:u w:val="none"/>
          <w:lang w:val="es-ES"/>
        </w:rPr>
        <w:t>5/07</w:t>
      </w:r>
      <w:r w:rsidR="00DB055F">
        <w:rPr>
          <w:rFonts w:asciiTheme="majorHAnsi" w:hAnsiTheme="majorHAnsi" w:cstheme="majorHAnsi"/>
          <w:sz w:val="22"/>
          <w:szCs w:val="22"/>
          <w:u w:val="none"/>
          <w:lang w:val="es-ES"/>
        </w:rPr>
        <w:t xml:space="preserve"> </w:t>
      </w:r>
      <w:r w:rsidR="00D13DA3" w:rsidRPr="000E4D86">
        <w:rPr>
          <w:rFonts w:asciiTheme="majorHAnsi" w:hAnsiTheme="majorHAnsi" w:cstheme="majorHAnsi"/>
          <w:sz w:val="22"/>
          <w:szCs w:val="22"/>
          <w:u w:val="none"/>
          <w:lang w:val="es-ES"/>
        </w:rPr>
        <w:t>-</w:t>
      </w:r>
      <w:r w:rsidR="00DB055F">
        <w:rPr>
          <w:rFonts w:asciiTheme="majorHAnsi" w:hAnsiTheme="majorHAnsi" w:cstheme="majorHAnsi"/>
          <w:sz w:val="22"/>
          <w:szCs w:val="22"/>
          <w:u w:val="none"/>
          <w:lang w:val="es-ES"/>
        </w:rPr>
        <w:t xml:space="preserve"> 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  <w:lang w:val="es-ES"/>
        </w:rPr>
        <w:t>0</w:t>
      </w:r>
      <w:r w:rsidR="00D13DA3" w:rsidRPr="000E4D86">
        <w:rPr>
          <w:rFonts w:asciiTheme="majorHAnsi" w:hAnsiTheme="majorHAnsi" w:cstheme="majorHAnsi"/>
          <w:sz w:val="22"/>
          <w:szCs w:val="22"/>
          <w:u w:val="none"/>
          <w:lang w:val="es-ES"/>
        </w:rPr>
        <w:t>3/10</w:t>
      </w:r>
      <w:r w:rsidR="001A0DA5" w:rsidRPr="000E4D86">
        <w:rPr>
          <w:rFonts w:asciiTheme="majorHAnsi" w:hAnsiTheme="majorHAnsi" w:cstheme="majorHAnsi"/>
          <w:sz w:val="22"/>
          <w:szCs w:val="22"/>
          <w:u w:val="none"/>
          <w:lang w:val="es-ES"/>
        </w:rPr>
        <w:t>)</w:t>
      </w:r>
    </w:p>
    <w:p w14:paraId="6557B97F" w14:textId="1B574A78" w:rsidR="00A62EB5" w:rsidRPr="000E4D86" w:rsidRDefault="00D17D7E" w:rsidP="00A62EB5">
      <w:pPr>
        <w:widowControl w:val="0"/>
        <w:shd w:val="clear" w:color="auto" w:fill="FFFFFF"/>
        <w:rPr>
          <w:rFonts w:asciiTheme="majorHAnsi" w:hAnsiTheme="majorHAnsi" w:cstheme="majorHAnsi"/>
          <w:color w:val="000000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Tatum is t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he largest executive services and consu</w:t>
      </w: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lting firm in the United States.  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Engagements include</w:t>
      </w: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d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: 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br/>
      </w:r>
      <w:r w:rsidR="00FA7E46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Gordian Medical / American Medical Technologies: Interim Controller and Accounts Receivabl</w:t>
      </w:r>
      <w:r w:rsidR="00723E5B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e/Appeals Manager (02/08</w:t>
      </w:r>
      <w:r w:rsidR="00DB055F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 xml:space="preserve"> </w:t>
      </w:r>
      <w:r w:rsidR="00723E5B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-</w:t>
      </w:r>
      <w:r w:rsidR="00DB055F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 xml:space="preserve"> </w:t>
      </w:r>
      <w:r w:rsidR="00723E5B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03/10</w:t>
      </w:r>
      <w:r w:rsidR="00FA7E46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)</w:t>
      </w:r>
    </w:p>
    <w:p w14:paraId="71742163" w14:textId="77777777" w:rsidR="00666847" w:rsidRPr="000E4D86" w:rsidRDefault="00666847" w:rsidP="00650AE6">
      <w:pPr>
        <w:widowControl w:val="0"/>
        <w:numPr>
          <w:ilvl w:val="0"/>
          <w:numId w:val="26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Developed</w:t>
      </w:r>
      <w:r w:rsidR="00D13DA3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and maintained</w:t>
      </w: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first set of Dashboards, KPI’s key financial reports (50+) and metrics d</w:t>
      </w:r>
      <w:r w:rsidR="00D13DA3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ashboards (6) for owners</w:t>
      </w: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and management team of which strategic business decisions are made daily.</w:t>
      </w:r>
    </w:p>
    <w:p w14:paraId="31E56A8A" w14:textId="77777777" w:rsidR="00424478" w:rsidRPr="000E4D86" w:rsidRDefault="00D13DA3" w:rsidP="00650AE6">
      <w:pPr>
        <w:widowControl w:val="0"/>
        <w:numPr>
          <w:ilvl w:val="0"/>
          <w:numId w:val="26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Managed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group of 18 in C</w:t>
      </w:r>
      <w:r w:rsidR="00111A32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ash and A/R group with over $7.5mm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 </w:t>
      </w:r>
      <w:r w:rsidR="00111A32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in revenue and 35</w:t>
      </w:r>
      <w:r w:rsidR="00EC1FC7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,000 entries per 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month. </w:t>
      </w:r>
    </w:p>
    <w:p w14:paraId="493500FB" w14:textId="77777777" w:rsidR="00424478" w:rsidRPr="000E4D86" w:rsidRDefault="00424478" w:rsidP="00650AE6">
      <w:pPr>
        <w:widowControl w:val="0"/>
        <w:numPr>
          <w:ilvl w:val="0"/>
          <w:numId w:val="24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Discovered un</w:t>
      </w:r>
      <w:r w:rsidR="00B3536C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-</w:t>
      </w: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reconciled and 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un</w:t>
      </w:r>
      <w:r w:rsidR="00B3536C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-</w:t>
      </w:r>
      <w:r w:rsidR="00FA7E46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posted receiva</w:t>
      </w:r>
      <w:r w:rsidR="00EC1FC7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bles of $865k and developed plan to recover and post.</w:t>
      </w:r>
    </w:p>
    <w:p w14:paraId="117376A7" w14:textId="77777777" w:rsidR="00424478" w:rsidRPr="000E4D86" w:rsidRDefault="00FA7E46" w:rsidP="00650AE6">
      <w:pPr>
        <w:widowControl w:val="0"/>
        <w:numPr>
          <w:ilvl w:val="0"/>
          <w:numId w:val="24"/>
        </w:num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Developed first A/R r</w:t>
      </w:r>
      <w:r w:rsidR="009402CD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eserve on $30</w:t>
      </w:r>
      <w:r w:rsidR="00EC1FC7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>mm in receivables for first year audit for all sources of revenue.</w:t>
      </w:r>
    </w:p>
    <w:p w14:paraId="0C765D23" w14:textId="6975DCE5" w:rsidR="00017454" w:rsidRPr="000E4D86" w:rsidRDefault="00FA7E46" w:rsidP="00017454">
      <w:pPr>
        <w:widowControl w:val="0"/>
        <w:shd w:val="clear" w:color="auto" w:fill="FFFFFF"/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</w:pPr>
      <w:proofErr w:type="spellStart"/>
      <w:r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Squar</w:t>
      </w:r>
      <w:proofErr w:type="spellEnd"/>
      <w:r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 xml:space="preserve"> Milner CPA Firm: </w:t>
      </w:r>
      <w:r w:rsidR="00AE40F1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 xml:space="preserve">Firm Controller &amp; </w:t>
      </w:r>
      <w:r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Corporate D</w:t>
      </w:r>
      <w:r w:rsidR="00AE40F1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iligence Services (05</w:t>
      </w:r>
      <w:r w:rsidR="00424478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/07</w:t>
      </w:r>
      <w:r w:rsidR="00DB055F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 xml:space="preserve"> </w:t>
      </w:r>
      <w:r w:rsidR="00424478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-</w:t>
      </w:r>
      <w:r w:rsidR="00DB055F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 xml:space="preserve"> </w:t>
      </w:r>
      <w:r w:rsidR="00424478" w:rsidRPr="000E4D86"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  <w:t>02/08)</w:t>
      </w:r>
    </w:p>
    <w:p w14:paraId="33DFADB4" w14:textId="77777777" w:rsidR="00017454" w:rsidRPr="000E4D86" w:rsidRDefault="00FA7E46" w:rsidP="00017454">
      <w:pPr>
        <w:widowControl w:val="0"/>
        <w:numPr>
          <w:ilvl w:val="0"/>
          <w:numId w:val="27"/>
        </w:numPr>
        <w:shd w:val="clear" w:color="auto" w:fill="FFFFFF"/>
        <w:tabs>
          <w:tab w:val="clear" w:pos="720"/>
          <w:tab w:val="num" w:pos="360"/>
        </w:tabs>
        <w:ind w:left="360"/>
        <w:rPr>
          <w:rFonts w:asciiTheme="majorHAnsi" w:hAnsiTheme="majorHAnsi" w:cstheme="majorHAnsi"/>
          <w:b/>
          <w:color w:val="000000"/>
          <w:sz w:val="22"/>
          <w:szCs w:val="22"/>
          <w:lang w:val="en"/>
        </w:rPr>
      </w:pP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Performed </w:t>
      </w:r>
      <w:r w:rsidR="00AE40F1"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monthly closing and </w:t>
      </w:r>
      <w:r w:rsidRPr="000E4D86">
        <w:rPr>
          <w:rFonts w:asciiTheme="majorHAnsi" w:hAnsiTheme="majorHAnsi" w:cstheme="majorHAnsi"/>
          <w:color w:val="000000"/>
          <w:sz w:val="22"/>
          <w:szCs w:val="22"/>
          <w:lang w:val="en"/>
        </w:rPr>
        <w:t xml:space="preserve">due diligence work for PEG acquisition valuation. </w:t>
      </w:r>
    </w:p>
    <w:p w14:paraId="2717AFC1" w14:textId="77777777" w:rsidR="001A0DA5" w:rsidRPr="000E4D86" w:rsidRDefault="001A0DA5" w:rsidP="00424478">
      <w:pPr>
        <w:pStyle w:val="Heading3"/>
        <w:keepNext w:val="0"/>
        <w:widowControl w:val="0"/>
        <w:rPr>
          <w:rFonts w:asciiTheme="majorHAnsi" w:hAnsiTheme="majorHAnsi" w:cstheme="majorHAnsi"/>
          <w:szCs w:val="22"/>
        </w:rPr>
      </w:pPr>
    </w:p>
    <w:p w14:paraId="52BE3F07" w14:textId="77777777" w:rsidR="001A0DA5" w:rsidRPr="000E4D86" w:rsidRDefault="001A0DA5" w:rsidP="001A0DA5">
      <w:pPr>
        <w:pStyle w:val="Heading3"/>
        <w:rPr>
          <w:rFonts w:asciiTheme="majorHAnsi" w:hAnsiTheme="majorHAnsi" w:cstheme="majorHAnsi"/>
          <w:szCs w:val="22"/>
        </w:rPr>
      </w:pPr>
      <w:proofErr w:type="gramStart"/>
      <w:r w:rsidRPr="000E4D86">
        <w:rPr>
          <w:rFonts w:asciiTheme="majorHAnsi" w:hAnsiTheme="majorHAnsi" w:cstheme="majorHAnsi"/>
          <w:szCs w:val="22"/>
        </w:rPr>
        <w:t>Pen</w:t>
      </w:r>
      <w:r w:rsidR="00F7024F" w:rsidRPr="000E4D86">
        <w:rPr>
          <w:rFonts w:asciiTheme="majorHAnsi" w:hAnsiTheme="majorHAnsi" w:cstheme="majorHAnsi"/>
          <w:szCs w:val="22"/>
        </w:rPr>
        <w:t>tair Water Pool and Spa, Inc.</w:t>
      </w:r>
      <w:proofErr w:type="gramEnd"/>
    </w:p>
    <w:p w14:paraId="6784C70F" w14:textId="4DDC3D4C" w:rsidR="001A0DA5" w:rsidRPr="000E4D86" w:rsidRDefault="001A0DA5" w:rsidP="001A0DA5">
      <w:pPr>
        <w:pStyle w:val="Heading2"/>
        <w:tabs>
          <w:tab w:val="left" w:pos="0"/>
          <w:tab w:val="left" w:pos="450"/>
        </w:tabs>
        <w:rPr>
          <w:rFonts w:asciiTheme="majorHAnsi" w:hAnsiTheme="majorHAnsi" w:cstheme="majorHAnsi"/>
          <w:sz w:val="22"/>
          <w:szCs w:val="22"/>
          <w:u w:val="none"/>
        </w:rPr>
      </w:pPr>
      <w:r w:rsidRPr="000E4D86">
        <w:rPr>
          <w:rFonts w:asciiTheme="majorHAnsi" w:hAnsiTheme="majorHAnsi" w:cstheme="majorHAnsi"/>
          <w:sz w:val="22"/>
          <w:szCs w:val="22"/>
        </w:rPr>
        <w:t>Controller - National Pool Tile, Inc. (NPT)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 xml:space="preserve"> (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="00DB055F">
        <w:rPr>
          <w:rFonts w:asciiTheme="majorHAnsi" w:hAnsiTheme="majorHAnsi" w:cstheme="majorHAnsi"/>
          <w:sz w:val="22"/>
          <w:szCs w:val="22"/>
          <w:u w:val="none"/>
        </w:rPr>
        <w:t xml:space="preserve">6/05 - 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>5/07)</w:t>
      </w:r>
      <w:r w:rsidR="003E4ED7" w:rsidRPr="000E4D86">
        <w:rPr>
          <w:rFonts w:asciiTheme="majorHAnsi" w:hAnsiTheme="majorHAnsi" w:cstheme="majorHAnsi"/>
          <w:sz w:val="22"/>
          <w:szCs w:val="22"/>
          <w:u w:val="none"/>
        </w:rPr>
        <w:t xml:space="preserve"> – Anaheim, CA</w:t>
      </w:r>
    </w:p>
    <w:p w14:paraId="6BD56A48" w14:textId="77777777" w:rsidR="001A0DA5" w:rsidRPr="000E4D86" w:rsidRDefault="001A0DA5" w:rsidP="001A0DA5">
      <w:pPr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Discovered and corrected inventory problem </w:t>
      </w:r>
      <w:r w:rsidR="00EC1FC7" w:rsidRPr="000E4D86">
        <w:rPr>
          <w:rFonts w:asciiTheme="majorHAnsi" w:hAnsiTheme="majorHAnsi" w:cstheme="majorHAnsi"/>
          <w:sz w:val="22"/>
          <w:szCs w:val="22"/>
        </w:rPr>
        <w:t>eliminating</w:t>
      </w:r>
      <w:r w:rsidRPr="000E4D86">
        <w:rPr>
          <w:rFonts w:asciiTheme="majorHAnsi" w:hAnsiTheme="majorHAnsi" w:cstheme="majorHAnsi"/>
          <w:sz w:val="22"/>
          <w:szCs w:val="22"/>
        </w:rPr>
        <w:t xml:space="preserve"> $125K/month in inventory </w:t>
      </w:r>
      <w:r w:rsidR="00EC1FC7" w:rsidRPr="000E4D86">
        <w:rPr>
          <w:rFonts w:asciiTheme="majorHAnsi" w:hAnsiTheme="majorHAnsi" w:cstheme="majorHAnsi"/>
          <w:sz w:val="22"/>
          <w:szCs w:val="22"/>
        </w:rPr>
        <w:t>losses</w:t>
      </w:r>
      <w:r w:rsidRPr="000E4D86">
        <w:rPr>
          <w:rFonts w:asciiTheme="majorHAnsi" w:hAnsiTheme="majorHAnsi" w:cstheme="majorHAnsi"/>
          <w:sz w:val="22"/>
          <w:szCs w:val="22"/>
        </w:rPr>
        <w:t>.</w:t>
      </w:r>
    </w:p>
    <w:p w14:paraId="755B3235" w14:textId="77777777" w:rsidR="001A0DA5" w:rsidRPr="000E4D86" w:rsidRDefault="00D13DA3" w:rsidP="001A0DA5">
      <w:pPr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Delivered</w:t>
      </w:r>
      <w:r w:rsidR="001A0DA5" w:rsidRPr="000E4D86">
        <w:rPr>
          <w:rFonts w:asciiTheme="majorHAnsi" w:hAnsiTheme="majorHAnsi" w:cstheme="majorHAnsi"/>
          <w:sz w:val="22"/>
          <w:szCs w:val="22"/>
        </w:rPr>
        <w:t xml:space="preserve"> on time consolidated P&amp;L, Trial Balance and</w:t>
      </w:r>
      <w:r w:rsidR="00EC1FC7" w:rsidRPr="000E4D86">
        <w:rPr>
          <w:rFonts w:asciiTheme="majorHAnsi" w:hAnsiTheme="majorHAnsi" w:cstheme="majorHAnsi"/>
          <w:sz w:val="22"/>
          <w:szCs w:val="22"/>
        </w:rPr>
        <w:t xml:space="preserve"> Statement</w:t>
      </w:r>
      <w:r w:rsidRPr="000E4D86">
        <w:rPr>
          <w:rFonts w:asciiTheme="majorHAnsi" w:hAnsiTheme="majorHAnsi" w:cstheme="majorHAnsi"/>
          <w:sz w:val="22"/>
          <w:szCs w:val="22"/>
        </w:rPr>
        <w:t xml:space="preserve"> of Cash Flow for </w:t>
      </w:r>
      <w:r w:rsidR="009402CD" w:rsidRPr="000E4D86">
        <w:rPr>
          <w:rFonts w:asciiTheme="majorHAnsi" w:hAnsiTheme="majorHAnsi" w:cstheme="majorHAnsi"/>
          <w:sz w:val="22"/>
          <w:szCs w:val="22"/>
        </w:rPr>
        <w:t>15</w:t>
      </w:r>
      <w:r w:rsidR="00EC1FC7" w:rsidRPr="000E4D86">
        <w:rPr>
          <w:rFonts w:asciiTheme="majorHAnsi" w:hAnsiTheme="majorHAnsi" w:cstheme="majorHAnsi"/>
          <w:sz w:val="22"/>
          <w:szCs w:val="22"/>
        </w:rPr>
        <w:t xml:space="preserve"> branch locations.</w:t>
      </w:r>
    </w:p>
    <w:p w14:paraId="70B01852" w14:textId="77777777" w:rsidR="001A0DA5" w:rsidRPr="000E4D86" w:rsidRDefault="001A0DA5" w:rsidP="001A0DA5">
      <w:pPr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Implemented, reviewed and monitored internal controls for both Internal/External audit for compliance with Sarbanes-Oxley and segregation of duties.</w:t>
      </w:r>
    </w:p>
    <w:p w14:paraId="2EA1FEC5" w14:textId="503D23E7" w:rsidR="001A0DA5" w:rsidRPr="000E4D86" w:rsidRDefault="001A0DA5" w:rsidP="009402CD">
      <w:pPr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Participated in special projects including l mergers and acquisitions (M&amp;A) as Team Lead for NPT Finance and Pentair Finance Leadership Team.</w:t>
      </w:r>
    </w:p>
    <w:p w14:paraId="7B2EDA00" w14:textId="18B06174" w:rsidR="001A0DA5" w:rsidRPr="000E4D86" w:rsidRDefault="001A0DA5" w:rsidP="001A0DA5">
      <w:pPr>
        <w:pStyle w:val="Heading2"/>
        <w:tabs>
          <w:tab w:val="left" w:pos="0"/>
          <w:tab w:val="left" w:pos="450"/>
        </w:tabs>
        <w:rPr>
          <w:rFonts w:asciiTheme="majorHAnsi" w:hAnsiTheme="majorHAnsi" w:cstheme="majorHAnsi"/>
          <w:sz w:val="22"/>
          <w:szCs w:val="22"/>
          <w:u w:val="none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Manager - Sarbanes-Oxley &amp; </w:t>
      </w:r>
      <w:r w:rsidR="00D17D7E" w:rsidRPr="000E4D86">
        <w:rPr>
          <w:rFonts w:asciiTheme="majorHAnsi" w:hAnsiTheme="majorHAnsi" w:cstheme="majorHAnsi"/>
          <w:sz w:val="22"/>
          <w:szCs w:val="22"/>
        </w:rPr>
        <w:t xml:space="preserve">Accounts Payable 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>(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="00DB055F">
        <w:rPr>
          <w:rFonts w:asciiTheme="majorHAnsi" w:hAnsiTheme="majorHAnsi" w:cstheme="majorHAnsi"/>
          <w:sz w:val="22"/>
          <w:szCs w:val="22"/>
          <w:u w:val="none"/>
        </w:rPr>
        <w:t>6/</w:t>
      </w:r>
      <w:proofErr w:type="gramStart"/>
      <w:r w:rsidR="00DB055F">
        <w:rPr>
          <w:rFonts w:asciiTheme="majorHAnsi" w:hAnsiTheme="majorHAnsi" w:cstheme="majorHAnsi"/>
          <w:sz w:val="22"/>
          <w:szCs w:val="22"/>
          <w:u w:val="none"/>
        </w:rPr>
        <w:t>04  -</w:t>
      </w:r>
      <w:proofErr w:type="gramEnd"/>
      <w:r w:rsidR="00DB055F">
        <w:rPr>
          <w:rFonts w:asciiTheme="majorHAnsi" w:hAnsiTheme="majorHAnsi" w:cstheme="majorHAnsi"/>
          <w:sz w:val="22"/>
          <w:szCs w:val="22"/>
          <w:u w:val="none"/>
        </w:rPr>
        <w:t xml:space="preserve"> 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>6/05)</w:t>
      </w:r>
      <w:r w:rsidR="00F7024F" w:rsidRPr="000E4D86">
        <w:rPr>
          <w:rFonts w:asciiTheme="majorHAnsi" w:hAnsiTheme="majorHAnsi" w:cstheme="majorHAnsi"/>
          <w:sz w:val="22"/>
          <w:szCs w:val="22"/>
          <w:u w:val="none"/>
        </w:rPr>
        <w:t xml:space="preserve"> – Sanford, NC</w:t>
      </w:r>
    </w:p>
    <w:p w14:paraId="4F6E3CD7" w14:textId="77777777" w:rsidR="001A0DA5" w:rsidRPr="000E4D86" w:rsidRDefault="001A0DA5" w:rsidP="001A0DA5">
      <w:pPr>
        <w:numPr>
          <w:ilvl w:val="0"/>
          <w:numId w:val="19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Successfully completed company-wide Sarbanes-Oxley implementation, documentation, compliance and reporting for Pentair Water Pool and Spa (Poo</w:t>
      </w:r>
      <w:r w:rsidR="009402CD" w:rsidRPr="000E4D86">
        <w:rPr>
          <w:rFonts w:asciiTheme="majorHAnsi" w:hAnsiTheme="majorHAnsi" w:cstheme="majorHAnsi"/>
          <w:sz w:val="22"/>
          <w:szCs w:val="22"/>
        </w:rPr>
        <w:t>l Group $625MM Revenue for ’05) in less than 6 months.</w:t>
      </w:r>
    </w:p>
    <w:p w14:paraId="3247F80C" w14:textId="77777777" w:rsidR="00694F9B" w:rsidRPr="000E4D86" w:rsidRDefault="00694F9B" w:rsidP="001A0DA5">
      <w:pPr>
        <w:numPr>
          <w:ilvl w:val="0"/>
          <w:numId w:val="19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Promoted to Controller of National Pool Tile, Inc. after successfully completing company-wide SOX compliance.</w:t>
      </w:r>
    </w:p>
    <w:p w14:paraId="0E03BD4D" w14:textId="77777777" w:rsidR="001A0DA5" w:rsidRPr="000E4D86" w:rsidRDefault="001A0DA5" w:rsidP="001A0DA5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4081FDC0" w14:textId="77777777" w:rsidR="001A0DA5" w:rsidRPr="000E4D86" w:rsidRDefault="001A0DA5" w:rsidP="001A0DA5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</w:rPr>
        <w:t>Advanced Sterilization Products (ASP), a Johnson &amp; Johnson</w:t>
      </w:r>
      <w:r w:rsidR="009402CD" w:rsidRPr="000E4D86">
        <w:rPr>
          <w:rFonts w:asciiTheme="majorHAnsi" w:hAnsiTheme="majorHAnsi" w:cstheme="majorHAnsi"/>
          <w:szCs w:val="22"/>
        </w:rPr>
        <w:t>, Inc.</w:t>
      </w:r>
      <w:r w:rsidRPr="000E4D86">
        <w:rPr>
          <w:rFonts w:asciiTheme="majorHAnsi" w:hAnsiTheme="majorHAnsi" w:cstheme="majorHAnsi"/>
          <w:szCs w:val="22"/>
        </w:rPr>
        <w:t xml:space="preserve"> Company – Irvine, CA</w:t>
      </w:r>
    </w:p>
    <w:p w14:paraId="55F0933A" w14:textId="7D3F3897" w:rsidR="001A0DA5" w:rsidRPr="000E4D86" w:rsidRDefault="001A0DA5" w:rsidP="001A0DA5">
      <w:pPr>
        <w:pStyle w:val="Heading2"/>
        <w:rPr>
          <w:rFonts w:asciiTheme="majorHAnsi" w:hAnsiTheme="majorHAnsi" w:cstheme="majorHAnsi"/>
          <w:sz w:val="22"/>
          <w:szCs w:val="22"/>
          <w:u w:val="none"/>
        </w:rPr>
      </w:pPr>
      <w:r w:rsidRPr="000E4D86">
        <w:rPr>
          <w:rFonts w:asciiTheme="majorHAnsi" w:hAnsiTheme="majorHAnsi" w:cstheme="majorHAnsi"/>
          <w:sz w:val="22"/>
          <w:szCs w:val="22"/>
        </w:rPr>
        <w:t>Senior Financial Analyst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 xml:space="preserve"> (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="00DB055F">
        <w:rPr>
          <w:rFonts w:asciiTheme="majorHAnsi" w:hAnsiTheme="majorHAnsi" w:cstheme="majorHAnsi"/>
          <w:sz w:val="22"/>
          <w:szCs w:val="22"/>
          <w:u w:val="none"/>
        </w:rPr>
        <w:t xml:space="preserve">2/03 - 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>6/04)</w:t>
      </w:r>
    </w:p>
    <w:p w14:paraId="0623BC6C" w14:textId="77777777" w:rsidR="00AB7C90" w:rsidRPr="000E4D86" w:rsidRDefault="001A0DA5" w:rsidP="00AB7C90">
      <w:pPr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Advanced Sterilizatio</w:t>
      </w:r>
      <w:r w:rsidR="009402CD" w:rsidRPr="000E4D86">
        <w:rPr>
          <w:rFonts w:asciiTheme="majorHAnsi" w:hAnsiTheme="majorHAnsi" w:cstheme="majorHAnsi"/>
          <w:sz w:val="22"/>
          <w:szCs w:val="22"/>
        </w:rPr>
        <w:t xml:space="preserve">n Products is a </w:t>
      </w:r>
      <w:r w:rsidRPr="000E4D86">
        <w:rPr>
          <w:rFonts w:asciiTheme="majorHAnsi" w:hAnsiTheme="majorHAnsi" w:cstheme="majorHAnsi"/>
          <w:sz w:val="22"/>
          <w:szCs w:val="22"/>
        </w:rPr>
        <w:t>subsidiary of Johnson &amp; Johnson</w:t>
      </w:r>
      <w:r w:rsidR="00AB7C90" w:rsidRPr="000E4D86">
        <w:rPr>
          <w:rFonts w:asciiTheme="majorHAnsi" w:hAnsiTheme="majorHAnsi" w:cstheme="majorHAnsi"/>
          <w:sz w:val="22"/>
          <w:szCs w:val="22"/>
        </w:rPr>
        <w:t>.</w:t>
      </w:r>
    </w:p>
    <w:p w14:paraId="6B3F02E7" w14:textId="24003A2D" w:rsidR="001A0DA5" w:rsidRPr="000E4D86" w:rsidRDefault="001A0DA5" w:rsidP="00AB7C90">
      <w:pPr>
        <w:numPr>
          <w:ilvl w:val="0"/>
          <w:numId w:val="3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Finance Team Lead, in-charge of SOX implementation in compliance with J&amp;J Corporate Finance.  </w:t>
      </w:r>
    </w:p>
    <w:p w14:paraId="6B5F5B57" w14:textId="77777777" w:rsidR="001A0DA5" w:rsidRPr="000E4D86" w:rsidRDefault="001A0DA5" w:rsidP="00A62EB5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Maintained Affiliate relationships, where intelligence was gathered and utilized in preparing and providing full year revenue forecasts, which drove ASP’s business model (approximately $42M for ’04).</w:t>
      </w:r>
    </w:p>
    <w:p w14:paraId="6BD05893" w14:textId="77777777" w:rsidR="001A0DA5" w:rsidRPr="000E4D86" w:rsidRDefault="001A0DA5" w:rsidP="00A62EB5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Prepared and presented Worldwide Dashboard on a monthly basis to CFO, and Management Board.  </w:t>
      </w:r>
    </w:p>
    <w:p w14:paraId="32E2F02C" w14:textId="77777777" w:rsidR="001A0DA5" w:rsidRPr="000E4D86" w:rsidRDefault="001A0DA5" w:rsidP="00A62EB5">
      <w:pPr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</w:p>
    <w:p w14:paraId="472489B2" w14:textId="77777777" w:rsidR="001A0DA5" w:rsidRPr="000E4D86" w:rsidRDefault="001A0DA5" w:rsidP="001A0DA5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</w:rPr>
        <w:t>Paragon Biomedical, Inc. – Irvine, CA</w:t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</w:p>
    <w:p w14:paraId="5FC356F7" w14:textId="54DA10D2" w:rsidR="001A0DA5" w:rsidRPr="000E4D86" w:rsidRDefault="001A0DA5" w:rsidP="001A0DA5">
      <w:pPr>
        <w:pStyle w:val="Heading2"/>
        <w:rPr>
          <w:rFonts w:asciiTheme="majorHAnsi" w:hAnsiTheme="majorHAnsi" w:cstheme="majorHAnsi"/>
          <w:sz w:val="22"/>
          <w:szCs w:val="22"/>
          <w:u w:val="none"/>
        </w:rPr>
      </w:pPr>
      <w:r w:rsidRPr="000E4D86">
        <w:rPr>
          <w:rFonts w:asciiTheme="majorHAnsi" w:hAnsiTheme="majorHAnsi" w:cstheme="majorHAnsi"/>
          <w:sz w:val="22"/>
          <w:szCs w:val="22"/>
        </w:rPr>
        <w:t>Project Analyst</w:t>
      </w:r>
      <w:r w:rsidR="002F60E0" w:rsidRPr="000E4D86">
        <w:rPr>
          <w:rFonts w:asciiTheme="majorHAnsi" w:hAnsiTheme="majorHAnsi" w:cstheme="majorHAnsi"/>
          <w:sz w:val="22"/>
          <w:szCs w:val="22"/>
          <w:u w:val="none"/>
        </w:rPr>
        <w:t xml:space="preserve"> (12/00</w:t>
      </w:r>
      <w:r w:rsidR="00DB055F">
        <w:rPr>
          <w:rFonts w:asciiTheme="majorHAnsi" w:hAnsiTheme="majorHAnsi" w:cstheme="majorHAnsi"/>
          <w:sz w:val="22"/>
          <w:szCs w:val="22"/>
          <w:u w:val="none"/>
        </w:rPr>
        <w:t xml:space="preserve"> - 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>2/03)</w:t>
      </w:r>
    </w:p>
    <w:p w14:paraId="63EC31BF" w14:textId="77777777" w:rsidR="001A0DA5" w:rsidRPr="000E4D86" w:rsidRDefault="001A0DA5" w:rsidP="00A62EB5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Project Analyst in-charge of maintaining full cost/project analysis information on 17 Sponsors projects.</w:t>
      </w:r>
    </w:p>
    <w:p w14:paraId="773D5B6D" w14:textId="77777777" w:rsidR="001A0DA5" w:rsidRPr="000E4D86" w:rsidRDefault="001A0DA5" w:rsidP="00A62EB5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Proactively monitored unit/milestone/managed budgets by utilizing communication and information from Project Directors, Project Managers, and internal/ external Clinical Research Associates. </w:t>
      </w:r>
    </w:p>
    <w:p w14:paraId="486A73FD" w14:textId="77777777" w:rsidR="00D46A25" w:rsidRPr="000E4D86" w:rsidRDefault="00D46A25" w:rsidP="00D46A2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6F0795E" w14:textId="77777777" w:rsidR="001A0DA5" w:rsidRPr="000E4D86" w:rsidRDefault="001A0DA5" w:rsidP="001A0DA5">
      <w:pPr>
        <w:pStyle w:val="Heading3"/>
        <w:rPr>
          <w:rFonts w:asciiTheme="majorHAnsi" w:hAnsiTheme="majorHAnsi" w:cstheme="majorHAnsi"/>
          <w:szCs w:val="22"/>
        </w:rPr>
      </w:pPr>
      <w:r w:rsidRPr="000E4D86">
        <w:rPr>
          <w:rFonts w:asciiTheme="majorHAnsi" w:hAnsiTheme="majorHAnsi" w:cstheme="majorHAnsi"/>
          <w:szCs w:val="22"/>
        </w:rPr>
        <w:lastRenderedPageBreak/>
        <w:t>Syndicated Office Systems – Santa Ana, CA</w:t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</w:r>
      <w:r w:rsidRPr="000E4D86">
        <w:rPr>
          <w:rFonts w:asciiTheme="majorHAnsi" w:hAnsiTheme="majorHAnsi" w:cstheme="majorHAnsi"/>
          <w:szCs w:val="22"/>
        </w:rPr>
        <w:tab/>
        <w:t xml:space="preserve">       </w:t>
      </w:r>
    </w:p>
    <w:p w14:paraId="426CD76D" w14:textId="041F31CC" w:rsidR="001A0DA5" w:rsidRPr="000E4D86" w:rsidRDefault="001A0DA5" w:rsidP="001A0DA5">
      <w:pPr>
        <w:pStyle w:val="Heading2"/>
        <w:rPr>
          <w:rFonts w:asciiTheme="majorHAnsi" w:hAnsiTheme="majorHAnsi" w:cstheme="majorHAnsi"/>
          <w:sz w:val="22"/>
          <w:szCs w:val="22"/>
          <w:u w:val="none"/>
        </w:rPr>
      </w:pPr>
      <w:r w:rsidRPr="000E4D86">
        <w:rPr>
          <w:rFonts w:asciiTheme="majorHAnsi" w:hAnsiTheme="majorHAnsi" w:cstheme="majorHAnsi"/>
          <w:sz w:val="22"/>
          <w:szCs w:val="22"/>
        </w:rPr>
        <w:t>Senior Accountant</w:t>
      </w:r>
      <w:r w:rsidR="00694F9B" w:rsidRPr="000E4D86">
        <w:rPr>
          <w:rFonts w:asciiTheme="majorHAnsi" w:hAnsiTheme="majorHAnsi" w:cstheme="majorHAnsi"/>
          <w:sz w:val="22"/>
          <w:szCs w:val="22"/>
          <w:u w:val="none"/>
        </w:rPr>
        <w:t xml:space="preserve"> (10</w:t>
      </w:r>
      <w:r w:rsidR="00DB055F">
        <w:rPr>
          <w:rFonts w:asciiTheme="majorHAnsi" w:hAnsiTheme="majorHAnsi" w:cstheme="majorHAnsi"/>
          <w:sz w:val="22"/>
          <w:szCs w:val="22"/>
          <w:u w:val="none"/>
        </w:rPr>
        <w:t xml:space="preserve">/99 - </w:t>
      </w:r>
      <w:r w:rsidR="00723E5B" w:rsidRPr="000E4D86">
        <w:rPr>
          <w:rFonts w:asciiTheme="majorHAnsi" w:hAnsiTheme="majorHAnsi" w:cstheme="majorHAnsi"/>
          <w:sz w:val="22"/>
          <w:szCs w:val="22"/>
          <w:u w:val="none"/>
        </w:rPr>
        <w:t>0</w:t>
      </w:r>
      <w:r w:rsidRPr="000E4D86">
        <w:rPr>
          <w:rFonts w:asciiTheme="majorHAnsi" w:hAnsiTheme="majorHAnsi" w:cstheme="majorHAnsi"/>
          <w:sz w:val="22"/>
          <w:szCs w:val="22"/>
          <w:u w:val="none"/>
        </w:rPr>
        <w:t>6/00)</w:t>
      </w:r>
    </w:p>
    <w:p w14:paraId="649146FD" w14:textId="77777777" w:rsidR="001A0DA5" w:rsidRPr="000E4D86" w:rsidRDefault="001A0DA5" w:rsidP="00A62EB5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Reviewed staff journal entries, bank reconciliations, GL reconciliations, and prepared closing financials.</w:t>
      </w:r>
    </w:p>
    <w:p w14:paraId="345D424F" w14:textId="77777777" w:rsidR="001A0DA5" w:rsidRPr="000E4D86" w:rsidRDefault="001A0DA5" w:rsidP="00A62EB5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Created and maintained annual budget, which consisted of a consolidation of 47 branches and six divisions.     </w:t>
      </w:r>
    </w:p>
    <w:p w14:paraId="2CB78572" w14:textId="77777777" w:rsidR="00A8451F" w:rsidRPr="000E4D86" w:rsidRDefault="00A8451F" w:rsidP="001A0DA5">
      <w:pPr>
        <w:tabs>
          <w:tab w:val="left" w:pos="1890"/>
        </w:tabs>
        <w:rPr>
          <w:rFonts w:asciiTheme="majorHAnsi" w:hAnsiTheme="majorHAnsi" w:cstheme="majorHAnsi"/>
          <w:b/>
          <w:sz w:val="22"/>
          <w:szCs w:val="22"/>
        </w:rPr>
      </w:pPr>
    </w:p>
    <w:p w14:paraId="78C5A7D6" w14:textId="77777777" w:rsidR="001A0DA5" w:rsidRPr="000E4D86" w:rsidRDefault="001A0DA5" w:rsidP="001A0DA5">
      <w:pPr>
        <w:tabs>
          <w:tab w:val="left" w:pos="1890"/>
        </w:tabs>
        <w:rPr>
          <w:rFonts w:asciiTheme="majorHAnsi" w:hAnsiTheme="majorHAnsi" w:cstheme="majorHAnsi"/>
          <w:b/>
          <w:sz w:val="22"/>
          <w:szCs w:val="22"/>
        </w:rPr>
      </w:pPr>
      <w:r w:rsidRPr="000E4D86">
        <w:rPr>
          <w:rFonts w:asciiTheme="majorHAnsi" w:hAnsiTheme="majorHAnsi" w:cstheme="majorHAnsi"/>
          <w:b/>
          <w:sz w:val="22"/>
          <w:szCs w:val="22"/>
        </w:rPr>
        <w:t>Ernst &amp; Young, LLP - Newport Beach, CA</w:t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b/>
          <w:sz w:val="22"/>
          <w:szCs w:val="22"/>
        </w:rPr>
        <w:tab/>
      </w:r>
      <w:r w:rsidRPr="000E4D86">
        <w:rPr>
          <w:rFonts w:asciiTheme="majorHAnsi" w:hAnsiTheme="majorHAnsi" w:cstheme="majorHAnsi"/>
          <w:sz w:val="22"/>
          <w:szCs w:val="22"/>
        </w:rPr>
        <w:tab/>
      </w:r>
    </w:p>
    <w:p w14:paraId="51C4C676" w14:textId="61A25DFD" w:rsidR="001A0DA5" w:rsidRPr="000E4D86" w:rsidRDefault="001A0DA5" w:rsidP="001A0DA5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E4D86">
        <w:rPr>
          <w:rFonts w:asciiTheme="majorHAnsi" w:hAnsiTheme="majorHAnsi" w:cstheme="majorHAnsi"/>
          <w:b/>
          <w:sz w:val="22"/>
          <w:szCs w:val="22"/>
          <w:u w:val="single"/>
        </w:rPr>
        <w:t>Auditor</w:t>
      </w:r>
      <w:r w:rsidR="00DB055F">
        <w:rPr>
          <w:rFonts w:asciiTheme="majorHAnsi" w:hAnsiTheme="majorHAnsi" w:cstheme="majorHAnsi"/>
          <w:b/>
          <w:sz w:val="22"/>
          <w:szCs w:val="22"/>
        </w:rPr>
        <w:t xml:space="preserve"> (10/97 - </w:t>
      </w:r>
      <w:r w:rsidR="00694F9B" w:rsidRPr="000E4D86">
        <w:rPr>
          <w:rFonts w:asciiTheme="majorHAnsi" w:hAnsiTheme="majorHAnsi" w:cstheme="majorHAnsi"/>
          <w:b/>
          <w:sz w:val="22"/>
          <w:szCs w:val="22"/>
        </w:rPr>
        <w:t>10</w:t>
      </w:r>
      <w:r w:rsidRPr="000E4D86">
        <w:rPr>
          <w:rFonts w:asciiTheme="majorHAnsi" w:hAnsiTheme="majorHAnsi" w:cstheme="majorHAnsi"/>
          <w:b/>
          <w:sz w:val="22"/>
          <w:szCs w:val="22"/>
        </w:rPr>
        <w:t>/99)</w:t>
      </w:r>
    </w:p>
    <w:p w14:paraId="04FE7151" w14:textId="77777777" w:rsidR="001A0DA5" w:rsidRPr="000E4D86" w:rsidRDefault="001A0DA5" w:rsidP="00A62EB5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Planned and supervised audits and accounting engagements including the preparation of engagement budgets, the scheduling of staff, and the preliminary evaluation of clients’ significant accounting systems.  </w:t>
      </w:r>
    </w:p>
    <w:p w14:paraId="304DD8BD" w14:textId="77777777" w:rsidR="001A0DA5" w:rsidRPr="000E4D86" w:rsidRDefault="001A0DA5" w:rsidP="00A62EB5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 xml:space="preserve">Assisted in the preparation of financial statements, related footnote disclosures and special reports to be filed with the SEC registration.  </w:t>
      </w:r>
    </w:p>
    <w:p w14:paraId="61B978E6" w14:textId="7F0A5FEA" w:rsidR="00723E5B" w:rsidRPr="000E4D86" w:rsidRDefault="001A0DA5" w:rsidP="000E4D86">
      <w:pPr>
        <w:ind w:left="1530" w:hanging="216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0E4D86">
        <w:rPr>
          <w:rFonts w:asciiTheme="majorHAnsi" w:hAnsiTheme="majorHAnsi" w:cstheme="majorHAnsi"/>
          <w:sz w:val="22"/>
          <w:szCs w:val="22"/>
        </w:rPr>
        <w:tab/>
      </w:r>
    </w:p>
    <w:p w14:paraId="235FF54F" w14:textId="77777777" w:rsidR="001A0DA5" w:rsidRPr="000E4D86" w:rsidRDefault="001A0DA5" w:rsidP="001A0DA5">
      <w:pPr>
        <w:pStyle w:val="Heading1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EDUCATION AND ACHIEVMENTS</w:t>
      </w:r>
    </w:p>
    <w:p w14:paraId="3352A4CD" w14:textId="37203737" w:rsidR="001A0DA5" w:rsidRPr="000E4D86" w:rsidRDefault="001A0DA5" w:rsidP="00A62EB5">
      <w:pPr>
        <w:rPr>
          <w:rFonts w:asciiTheme="majorHAnsi" w:hAnsiTheme="majorHAnsi" w:cstheme="majorHAnsi"/>
          <w:b/>
          <w:sz w:val="22"/>
          <w:szCs w:val="22"/>
        </w:rPr>
      </w:pPr>
      <w:r w:rsidRPr="000E4D86">
        <w:rPr>
          <w:rFonts w:asciiTheme="majorHAnsi" w:hAnsiTheme="majorHAnsi" w:cstheme="majorHAnsi"/>
          <w:b/>
          <w:sz w:val="22"/>
          <w:szCs w:val="22"/>
        </w:rPr>
        <w:t>Master</w:t>
      </w:r>
      <w:r w:rsidR="00DB055F">
        <w:rPr>
          <w:rFonts w:asciiTheme="majorHAnsi" w:hAnsiTheme="majorHAnsi" w:cstheme="majorHAnsi"/>
          <w:b/>
          <w:sz w:val="22"/>
          <w:szCs w:val="22"/>
        </w:rPr>
        <w:t>’</w:t>
      </w:r>
      <w:r w:rsidRPr="000E4D86">
        <w:rPr>
          <w:rFonts w:asciiTheme="majorHAnsi" w:hAnsiTheme="majorHAnsi" w:cstheme="majorHAnsi"/>
          <w:b/>
          <w:sz w:val="22"/>
          <w:szCs w:val="22"/>
        </w:rPr>
        <w:t>s Degree – Business Administration</w:t>
      </w:r>
    </w:p>
    <w:p w14:paraId="048922CB" w14:textId="77777777" w:rsidR="001A0DA5" w:rsidRPr="000E4D86" w:rsidRDefault="001A0DA5" w:rsidP="00A62EB5">
      <w:pPr>
        <w:ind w:left="360"/>
        <w:rPr>
          <w:rFonts w:asciiTheme="majorHAnsi" w:hAnsiTheme="majorHAnsi" w:cstheme="majorHAnsi"/>
          <w:bCs/>
          <w:sz w:val="22"/>
          <w:szCs w:val="22"/>
        </w:rPr>
      </w:pPr>
      <w:r w:rsidRPr="000E4D86">
        <w:rPr>
          <w:rFonts w:asciiTheme="majorHAnsi" w:hAnsiTheme="majorHAnsi" w:cstheme="majorHAnsi"/>
          <w:bCs/>
          <w:sz w:val="22"/>
          <w:szCs w:val="22"/>
        </w:rPr>
        <w:t>University of Phoenix, South Coast Campus, December 2007</w:t>
      </w:r>
    </w:p>
    <w:p w14:paraId="1C0882D1" w14:textId="00E78C92" w:rsidR="001A0DA5" w:rsidRPr="000E4D86" w:rsidRDefault="00AA50BC" w:rsidP="00A62EB5">
      <w:pPr>
        <w:rPr>
          <w:rFonts w:asciiTheme="majorHAnsi" w:hAnsiTheme="majorHAnsi" w:cstheme="majorHAnsi"/>
          <w:b/>
          <w:sz w:val="22"/>
          <w:szCs w:val="22"/>
        </w:rPr>
      </w:pPr>
      <w:r w:rsidRPr="000E4D86">
        <w:rPr>
          <w:rFonts w:asciiTheme="majorHAnsi" w:hAnsiTheme="majorHAnsi" w:cstheme="majorHAnsi"/>
          <w:b/>
          <w:sz w:val="22"/>
          <w:szCs w:val="22"/>
        </w:rPr>
        <w:t xml:space="preserve">Bachelor’s </w:t>
      </w:r>
      <w:r>
        <w:rPr>
          <w:rFonts w:asciiTheme="majorHAnsi" w:hAnsiTheme="majorHAnsi" w:cstheme="majorHAnsi"/>
          <w:b/>
          <w:sz w:val="22"/>
          <w:szCs w:val="22"/>
        </w:rPr>
        <w:t>D</w:t>
      </w:r>
      <w:r w:rsidRPr="000E4D86">
        <w:rPr>
          <w:rFonts w:asciiTheme="majorHAnsi" w:hAnsiTheme="majorHAnsi" w:cstheme="majorHAnsi"/>
          <w:b/>
          <w:sz w:val="22"/>
          <w:szCs w:val="22"/>
        </w:rPr>
        <w:t>egree</w:t>
      </w:r>
      <w:r w:rsidR="001A0DA5" w:rsidRPr="000E4D86">
        <w:rPr>
          <w:rFonts w:asciiTheme="majorHAnsi" w:hAnsiTheme="majorHAnsi" w:cstheme="majorHAnsi"/>
          <w:b/>
          <w:sz w:val="22"/>
          <w:szCs w:val="22"/>
        </w:rPr>
        <w:t xml:space="preserve"> - Business Administration, Accounting</w:t>
      </w:r>
    </w:p>
    <w:p w14:paraId="0D8F40D4" w14:textId="77777777" w:rsidR="001A0DA5" w:rsidRPr="000E4D86" w:rsidRDefault="001A0DA5" w:rsidP="00A62EB5">
      <w:pPr>
        <w:ind w:left="360"/>
        <w:rPr>
          <w:rFonts w:asciiTheme="majorHAnsi" w:hAnsiTheme="majorHAnsi" w:cstheme="majorHAnsi"/>
          <w:bCs/>
          <w:sz w:val="22"/>
          <w:szCs w:val="22"/>
        </w:rPr>
      </w:pPr>
      <w:r w:rsidRPr="000E4D86">
        <w:rPr>
          <w:rFonts w:asciiTheme="majorHAnsi" w:hAnsiTheme="majorHAnsi" w:cstheme="majorHAnsi"/>
          <w:bCs/>
          <w:sz w:val="22"/>
          <w:szCs w:val="22"/>
        </w:rPr>
        <w:t>California State University, Long Beach, May 1997</w:t>
      </w:r>
    </w:p>
    <w:p w14:paraId="4BB6C1A2" w14:textId="2CFCA9BF" w:rsidR="001A0DA5" w:rsidRPr="000E4D86" w:rsidRDefault="001A0DA5" w:rsidP="00111A32">
      <w:pPr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b/>
          <w:sz w:val="22"/>
          <w:szCs w:val="22"/>
        </w:rPr>
        <w:t>Directors Award, Pentair, Inc.</w:t>
      </w:r>
      <w:r w:rsidR="00DB055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0E4D86">
        <w:rPr>
          <w:rFonts w:asciiTheme="majorHAnsi" w:hAnsiTheme="majorHAnsi" w:cstheme="majorHAnsi"/>
          <w:sz w:val="22"/>
          <w:szCs w:val="22"/>
        </w:rPr>
        <w:t>- Successful SOX Remediation – Pool &amp; Spa Group $1.5 MM</w:t>
      </w:r>
    </w:p>
    <w:p w14:paraId="3D2F3BAB" w14:textId="77777777" w:rsidR="001A0DA5" w:rsidRPr="000E4D86" w:rsidRDefault="001A0DA5" w:rsidP="00A62EB5">
      <w:pPr>
        <w:ind w:left="360"/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sz w:val="22"/>
          <w:szCs w:val="22"/>
        </w:rPr>
        <w:t>- Successful remediation for entire group (6 divisions) in less than 6 months</w:t>
      </w:r>
    </w:p>
    <w:p w14:paraId="5810E477" w14:textId="4E087CBA" w:rsidR="001A0DA5" w:rsidRPr="000E4D86" w:rsidRDefault="001A0DA5" w:rsidP="00111A32">
      <w:pPr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b/>
          <w:sz w:val="22"/>
          <w:szCs w:val="22"/>
        </w:rPr>
        <w:t>President Beta Alpha Psi - Gamma Omega Chapter</w:t>
      </w:r>
      <w:r w:rsidRPr="000E4D86">
        <w:rPr>
          <w:rFonts w:asciiTheme="majorHAnsi" w:hAnsiTheme="majorHAnsi" w:cstheme="majorHAnsi"/>
          <w:sz w:val="22"/>
          <w:szCs w:val="22"/>
        </w:rPr>
        <w:t xml:space="preserve"> (Honors Fraternity for Accountants) - </w:t>
      </w:r>
      <w:proofErr w:type="gramStart"/>
      <w:r w:rsidRPr="000E4D86">
        <w:rPr>
          <w:rFonts w:asciiTheme="majorHAnsi" w:hAnsiTheme="majorHAnsi" w:cstheme="majorHAnsi"/>
          <w:sz w:val="22"/>
          <w:szCs w:val="22"/>
        </w:rPr>
        <w:t>Spring</w:t>
      </w:r>
      <w:proofErr w:type="gramEnd"/>
      <w:r w:rsidRPr="000E4D86">
        <w:rPr>
          <w:rFonts w:asciiTheme="majorHAnsi" w:hAnsiTheme="majorHAnsi" w:cstheme="majorHAnsi"/>
          <w:sz w:val="22"/>
          <w:szCs w:val="22"/>
        </w:rPr>
        <w:t xml:space="preserve"> 1996</w:t>
      </w:r>
    </w:p>
    <w:p w14:paraId="1B197ECD" w14:textId="2DD37A9D" w:rsidR="001A0DA5" w:rsidRPr="000E4D86" w:rsidRDefault="00111A32" w:rsidP="00111A32">
      <w:pPr>
        <w:rPr>
          <w:rFonts w:asciiTheme="majorHAnsi" w:hAnsiTheme="majorHAnsi" w:cstheme="majorHAnsi"/>
          <w:sz w:val="22"/>
          <w:szCs w:val="22"/>
        </w:rPr>
      </w:pPr>
      <w:r w:rsidRPr="000E4D86">
        <w:rPr>
          <w:rFonts w:asciiTheme="majorHAnsi" w:hAnsiTheme="majorHAnsi" w:cstheme="majorHAnsi"/>
          <w:b/>
          <w:sz w:val="22"/>
          <w:szCs w:val="22"/>
        </w:rPr>
        <w:t xml:space="preserve">Director and Advisor </w:t>
      </w:r>
      <w:r w:rsidR="001A0DA5" w:rsidRPr="000E4D86">
        <w:rPr>
          <w:rFonts w:asciiTheme="majorHAnsi" w:hAnsiTheme="majorHAnsi" w:cstheme="majorHAnsi"/>
          <w:b/>
          <w:sz w:val="22"/>
          <w:szCs w:val="22"/>
        </w:rPr>
        <w:t xml:space="preserve">of </w:t>
      </w:r>
      <w:r w:rsidRPr="000E4D86">
        <w:rPr>
          <w:rFonts w:asciiTheme="majorHAnsi" w:hAnsiTheme="majorHAnsi" w:cstheme="majorHAnsi"/>
          <w:b/>
          <w:sz w:val="22"/>
          <w:szCs w:val="22"/>
        </w:rPr>
        <w:t xml:space="preserve">CSULB </w:t>
      </w:r>
      <w:r w:rsidR="001A0DA5" w:rsidRPr="000E4D86">
        <w:rPr>
          <w:rFonts w:asciiTheme="majorHAnsi" w:hAnsiTheme="majorHAnsi" w:cstheme="majorHAnsi"/>
          <w:b/>
          <w:sz w:val="22"/>
          <w:szCs w:val="22"/>
        </w:rPr>
        <w:t>Accounting Society</w:t>
      </w:r>
      <w:r w:rsidR="00DB055F">
        <w:rPr>
          <w:rFonts w:asciiTheme="majorHAnsi" w:hAnsiTheme="majorHAnsi" w:cstheme="majorHAnsi"/>
          <w:sz w:val="22"/>
          <w:szCs w:val="22"/>
        </w:rPr>
        <w:t xml:space="preserve"> - </w:t>
      </w:r>
      <w:r w:rsidRPr="000E4D86">
        <w:rPr>
          <w:rFonts w:asciiTheme="majorHAnsi" w:hAnsiTheme="majorHAnsi" w:cstheme="majorHAnsi"/>
          <w:sz w:val="22"/>
          <w:szCs w:val="22"/>
        </w:rPr>
        <w:t>6 Semesters (Fall ’94</w:t>
      </w:r>
      <w:r w:rsidR="00DB055F">
        <w:rPr>
          <w:rFonts w:asciiTheme="majorHAnsi" w:hAnsiTheme="majorHAnsi" w:cstheme="majorHAnsi"/>
          <w:sz w:val="22"/>
          <w:szCs w:val="22"/>
        </w:rPr>
        <w:t xml:space="preserve"> </w:t>
      </w:r>
      <w:r w:rsidRPr="000E4D86">
        <w:rPr>
          <w:rFonts w:asciiTheme="majorHAnsi" w:hAnsiTheme="majorHAnsi" w:cstheme="majorHAnsi"/>
          <w:sz w:val="22"/>
          <w:szCs w:val="22"/>
        </w:rPr>
        <w:t>-</w:t>
      </w:r>
      <w:r w:rsidR="00DB055F">
        <w:rPr>
          <w:rFonts w:asciiTheme="majorHAnsi" w:hAnsiTheme="majorHAnsi" w:cstheme="majorHAnsi"/>
          <w:sz w:val="22"/>
          <w:szCs w:val="22"/>
        </w:rPr>
        <w:t xml:space="preserve"> </w:t>
      </w:r>
      <w:r w:rsidRPr="000E4D86">
        <w:rPr>
          <w:rFonts w:asciiTheme="majorHAnsi" w:hAnsiTheme="majorHAnsi" w:cstheme="majorHAnsi"/>
          <w:sz w:val="22"/>
          <w:szCs w:val="22"/>
        </w:rPr>
        <w:t>Spring ’97)</w:t>
      </w:r>
    </w:p>
    <w:sectPr w:rsidR="001A0DA5" w:rsidRPr="000E4D86" w:rsidSect="000E4D86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7DF90" w14:textId="77777777" w:rsidR="00115764" w:rsidRDefault="00115764" w:rsidP="009402CD">
      <w:r>
        <w:separator/>
      </w:r>
    </w:p>
  </w:endnote>
  <w:endnote w:type="continuationSeparator" w:id="0">
    <w:p w14:paraId="221CFE49" w14:textId="77777777" w:rsidR="00115764" w:rsidRDefault="00115764" w:rsidP="0094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D2C1C" w14:textId="20D56685" w:rsidR="00115764" w:rsidRPr="00A8451F" w:rsidRDefault="00115764">
    <w:pPr>
      <w:pStyle w:val="Footer"/>
      <w:jc w:val="right"/>
      <w:rPr>
        <w:sz w:val="20"/>
      </w:rPr>
    </w:pPr>
    <w:r w:rsidRPr="00A8451F">
      <w:rPr>
        <w:sz w:val="20"/>
      </w:rPr>
      <w:t xml:space="preserve">Page </w:t>
    </w:r>
    <w:r w:rsidRPr="00A8451F">
      <w:rPr>
        <w:b/>
        <w:sz w:val="20"/>
      </w:rPr>
      <w:fldChar w:fldCharType="begin"/>
    </w:r>
    <w:r w:rsidRPr="00A8451F">
      <w:rPr>
        <w:b/>
        <w:sz w:val="20"/>
      </w:rPr>
      <w:instrText xml:space="preserve"> PAGE </w:instrText>
    </w:r>
    <w:r w:rsidRPr="00A8451F">
      <w:rPr>
        <w:b/>
        <w:sz w:val="20"/>
      </w:rPr>
      <w:fldChar w:fldCharType="separate"/>
    </w:r>
    <w:r w:rsidR="009563BB">
      <w:rPr>
        <w:b/>
        <w:noProof/>
        <w:sz w:val="20"/>
      </w:rPr>
      <w:t>1</w:t>
    </w:r>
    <w:r w:rsidRPr="00A8451F">
      <w:rPr>
        <w:b/>
        <w:sz w:val="20"/>
      </w:rPr>
      <w:fldChar w:fldCharType="end"/>
    </w:r>
    <w:r w:rsidRPr="00A8451F">
      <w:rPr>
        <w:sz w:val="20"/>
      </w:rPr>
      <w:t xml:space="preserve"> of </w:t>
    </w:r>
    <w:r w:rsidRPr="00A8451F">
      <w:rPr>
        <w:b/>
        <w:sz w:val="20"/>
      </w:rPr>
      <w:fldChar w:fldCharType="begin"/>
    </w:r>
    <w:r w:rsidRPr="00A8451F">
      <w:rPr>
        <w:b/>
        <w:sz w:val="20"/>
      </w:rPr>
      <w:instrText xml:space="preserve"> NUMPAGES  </w:instrText>
    </w:r>
    <w:r w:rsidRPr="00A8451F">
      <w:rPr>
        <w:b/>
        <w:sz w:val="20"/>
      </w:rPr>
      <w:fldChar w:fldCharType="separate"/>
    </w:r>
    <w:r w:rsidR="009563BB">
      <w:rPr>
        <w:b/>
        <w:noProof/>
        <w:sz w:val="20"/>
      </w:rPr>
      <w:t>3</w:t>
    </w:r>
    <w:r w:rsidRPr="00A8451F">
      <w:rPr>
        <w:b/>
        <w:sz w:val="20"/>
      </w:rPr>
      <w:fldChar w:fldCharType="end"/>
    </w:r>
  </w:p>
  <w:p w14:paraId="3891D7AF" w14:textId="77777777" w:rsidR="00115764" w:rsidRPr="00A8451F" w:rsidRDefault="0011576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EE045" w14:textId="77777777" w:rsidR="00115764" w:rsidRDefault="00115764" w:rsidP="009402CD">
      <w:r>
        <w:separator/>
      </w:r>
    </w:p>
  </w:footnote>
  <w:footnote w:type="continuationSeparator" w:id="0">
    <w:p w14:paraId="10D771E9" w14:textId="77777777" w:rsidR="00115764" w:rsidRDefault="00115764" w:rsidP="00940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A7EA" w14:textId="089C852E" w:rsidR="00115764" w:rsidRPr="009402CD" w:rsidRDefault="00115764" w:rsidP="00A8451F">
    <w:pPr>
      <w:pStyle w:val="Title"/>
      <w:rPr>
        <w:rFonts w:cs="Arial"/>
        <w:sz w:val="28"/>
        <w:szCs w:val="28"/>
      </w:rPr>
    </w:pPr>
    <w:r w:rsidRPr="009402CD">
      <w:rPr>
        <w:rFonts w:cs="Arial"/>
        <w:sz w:val="28"/>
        <w:szCs w:val="28"/>
      </w:rPr>
      <w:t>Scott A. McDonald, MBA</w:t>
    </w:r>
  </w:p>
  <w:p w14:paraId="09E3A2BD" w14:textId="28C3E6A7" w:rsidR="00115764" w:rsidRPr="009402CD" w:rsidRDefault="00115764" w:rsidP="00A8451F">
    <w:pPr>
      <w:pStyle w:val="Title"/>
      <w:rPr>
        <w:rFonts w:cs="Arial"/>
        <w:szCs w:val="24"/>
      </w:rPr>
    </w:pPr>
    <w:r>
      <w:rPr>
        <w:rFonts w:cs="Arial"/>
        <w:szCs w:val="24"/>
      </w:rPr>
      <w:t>179 Working Ranch, Irvine, CA</w:t>
    </w:r>
    <w:r w:rsidRPr="009402CD">
      <w:rPr>
        <w:rFonts w:cs="Arial"/>
        <w:szCs w:val="24"/>
      </w:rPr>
      <w:t xml:space="preserve"> 92602 (949)322-7700</w:t>
    </w:r>
  </w:p>
  <w:p w14:paraId="7CE6E142" w14:textId="77777777" w:rsidR="00115764" w:rsidRPr="009402CD" w:rsidRDefault="00115764" w:rsidP="00A8451F">
    <w:pPr>
      <w:pStyle w:val="Heading1"/>
      <w:rPr>
        <w:rFonts w:cs="Arial"/>
        <w:u w:val="none"/>
      </w:rPr>
    </w:pPr>
    <w:r w:rsidRPr="009402CD">
      <w:rPr>
        <w:rFonts w:cs="Arial"/>
        <w:u w:val="none"/>
      </w:rPr>
      <w:t>http://www.linkedin.com/in/scottmcdonaldmba</w:t>
    </w:r>
  </w:p>
  <w:p w14:paraId="5B3200A9" w14:textId="69449F34" w:rsidR="00115764" w:rsidRDefault="00115764">
    <w:pPr>
      <w:pStyle w:val="Header"/>
    </w:pPr>
  </w:p>
  <w:p w14:paraId="7DE338F4" w14:textId="77777777" w:rsidR="00115764" w:rsidRDefault="00115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540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953A1"/>
    <w:multiLevelType w:val="hybridMultilevel"/>
    <w:tmpl w:val="41C6DA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C936EE"/>
    <w:multiLevelType w:val="hybridMultilevel"/>
    <w:tmpl w:val="E9F4C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105649"/>
    <w:multiLevelType w:val="singleLevel"/>
    <w:tmpl w:val="6B062F3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A56E09"/>
    <w:multiLevelType w:val="singleLevel"/>
    <w:tmpl w:val="6B062F3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1E1FE5"/>
    <w:multiLevelType w:val="hybridMultilevel"/>
    <w:tmpl w:val="8B92E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A136DB"/>
    <w:multiLevelType w:val="hybridMultilevel"/>
    <w:tmpl w:val="F2682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216F17"/>
    <w:multiLevelType w:val="singleLevel"/>
    <w:tmpl w:val="6B062F3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211242"/>
    <w:multiLevelType w:val="hybridMultilevel"/>
    <w:tmpl w:val="1CBA8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C07634"/>
    <w:multiLevelType w:val="hybridMultilevel"/>
    <w:tmpl w:val="0D2C8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9D157F"/>
    <w:multiLevelType w:val="hybridMultilevel"/>
    <w:tmpl w:val="A4A60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40C54"/>
    <w:multiLevelType w:val="hybridMultilevel"/>
    <w:tmpl w:val="5E929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81D2A"/>
    <w:multiLevelType w:val="hybridMultilevel"/>
    <w:tmpl w:val="E73ED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4373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EB1D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AEE5FB7"/>
    <w:multiLevelType w:val="hybridMultilevel"/>
    <w:tmpl w:val="95300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EF33C7"/>
    <w:multiLevelType w:val="singleLevel"/>
    <w:tmpl w:val="6B062F3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6B4ACF"/>
    <w:multiLevelType w:val="hybridMultilevel"/>
    <w:tmpl w:val="4CD4E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2BD3CAA"/>
    <w:multiLevelType w:val="hybridMultilevel"/>
    <w:tmpl w:val="1728E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3E47EE9"/>
    <w:multiLevelType w:val="singleLevel"/>
    <w:tmpl w:val="C8A6031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7527F45"/>
    <w:multiLevelType w:val="hybridMultilevel"/>
    <w:tmpl w:val="05E21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>
    <w:nsid w:val="67E933EE"/>
    <w:multiLevelType w:val="singleLevel"/>
    <w:tmpl w:val="7CE6E1D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7C446C"/>
    <w:multiLevelType w:val="singleLevel"/>
    <w:tmpl w:val="6B062F3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44F53B0"/>
    <w:multiLevelType w:val="singleLevel"/>
    <w:tmpl w:val="937EE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77E6D08"/>
    <w:multiLevelType w:val="singleLevel"/>
    <w:tmpl w:val="7CE6E1D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8C85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A090D8F"/>
    <w:multiLevelType w:val="singleLevel"/>
    <w:tmpl w:val="6B062F3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88103C"/>
    <w:multiLevelType w:val="hybridMultilevel"/>
    <w:tmpl w:val="197E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F70C89"/>
    <w:multiLevelType w:val="singleLevel"/>
    <w:tmpl w:val="7CE6E1D8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0C4968"/>
    <w:multiLevelType w:val="singleLevel"/>
    <w:tmpl w:val="C94887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F36002C"/>
    <w:multiLevelType w:val="hybridMultilevel"/>
    <w:tmpl w:val="9B4A0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FA06FB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6"/>
  </w:num>
  <w:num w:numId="4">
    <w:abstractNumId w:val="14"/>
  </w:num>
  <w:num w:numId="5">
    <w:abstractNumId w:val="27"/>
  </w:num>
  <w:num w:numId="6">
    <w:abstractNumId w:val="17"/>
  </w:num>
  <w:num w:numId="7">
    <w:abstractNumId w:val="5"/>
  </w:num>
  <w:num w:numId="8">
    <w:abstractNumId w:val="4"/>
  </w:num>
  <w:num w:numId="9">
    <w:abstractNumId w:val="23"/>
  </w:num>
  <w:num w:numId="10">
    <w:abstractNumId w:val="8"/>
  </w:num>
  <w:num w:numId="11">
    <w:abstractNumId w:val="32"/>
  </w:num>
  <w:num w:numId="12">
    <w:abstractNumId w:val="22"/>
  </w:num>
  <w:num w:numId="13">
    <w:abstractNumId w:val="30"/>
  </w:num>
  <w:num w:numId="14">
    <w:abstractNumId w:val="20"/>
  </w:num>
  <w:num w:numId="15">
    <w:abstractNumId w:val="29"/>
  </w:num>
  <w:num w:numId="16">
    <w:abstractNumId w:val="25"/>
  </w:num>
  <w:num w:numId="17">
    <w:abstractNumId w:val="24"/>
  </w:num>
  <w:num w:numId="18">
    <w:abstractNumId w:val="19"/>
  </w:num>
  <w:num w:numId="19">
    <w:abstractNumId w:val="31"/>
  </w:num>
  <w:num w:numId="20">
    <w:abstractNumId w:val="16"/>
  </w:num>
  <w:num w:numId="21">
    <w:abstractNumId w:val="7"/>
  </w:num>
  <w:num w:numId="22">
    <w:abstractNumId w:val="10"/>
  </w:num>
  <w:num w:numId="23">
    <w:abstractNumId w:val="11"/>
  </w:num>
  <w:num w:numId="24">
    <w:abstractNumId w:val="21"/>
  </w:num>
  <w:num w:numId="25">
    <w:abstractNumId w:val="2"/>
  </w:num>
  <w:num w:numId="26">
    <w:abstractNumId w:val="18"/>
  </w:num>
  <w:num w:numId="27">
    <w:abstractNumId w:val="6"/>
  </w:num>
  <w:num w:numId="28">
    <w:abstractNumId w:val="0"/>
  </w:num>
  <w:num w:numId="29">
    <w:abstractNumId w:val="3"/>
  </w:num>
  <w:num w:numId="30">
    <w:abstractNumId w:val="12"/>
  </w:num>
  <w:num w:numId="31">
    <w:abstractNumId w:val="28"/>
  </w:num>
  <w:num w:numId="32">
    <w:abstractNumId w:val="1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A5"/>
    <w:rsid w:val="00015D4C"/>
    <w:rsid w:val="00017454"/>
    <w:rsid w:val="00032A2C"/>
    <w:rsid w:val="00092819"/>
    <w:rsid w:val="00094FD4"/>
    <w:rsid w:val="000D29FB"/>
    <w:rsid w:val="000E4D86"/>
    <w:rsid w:val="00111106"/>
    <w:rsid w:val="00111A32"/>
    <w:rsid w:val="00115764"/>
    <w:rsid w:val="001A0DA5"/>
    <w:rsid w:val="001D5A66"/>
    <w:rsid w:val="001E16C4"/>
    <w:rsid w:val="00217288"/>
    <w:rsid w:val="00252EF1"/>
    <w:rsid w:val="00265ABA"/>
    <w:rsid w:val="002A297C"/>
    <w:rsid w:val="002A55F0"/>
    <w:rsid w:val="002B2674"/>
    <w:rsid w:val="002E1293"/>
    <w:rsid w:val="002F297D"/>
    <w:rsid w:val="002F60E0"/>
    <w:rsid w:val="003522A6"/>
    <w:rsid w:val="00361E17"/>
    <w:rsid w:val="003804D8"/>
    <w:rsid w:val="003817D0"/>
    <w:rsid w:val="003C1EFE"/>
    <w:rsid w:val="003E4ED7"/>
    <w:rsid w:val="00424478"/>
    <w:rsid w:val="004321C3"/>
    <w:rsid w:val="004732CA"/>
    <w:rsid w:val="004757F9"/>
    <w:rsid w:val="00486A39"/>
    <w:rsid w:val="004B79B8"/>
    <w:rsid w:val="00534CD0"/>
    <w:rsid w:val="005669B6"/>
    <w:rsid w:val="0058705D"/>
    <w:rsid w:val="005A7304"/>
    <w:rsid w:val="005E7714"/>
    <w:rsid w:val="00650AE6"/>
    <w:rsid w:val="0066126C"/>
    <w:rsid w:val="00666847"/>
    <w:rsid w:val="006863D8"/>
    <w:rsid w:val="00694F9B"/>
    <w:rsid w:val="006B5F77"/>
    <w:rsid w:val="006E2244"/>
    <w:rsid w:val="007006B6"/>
    <w:rsid w:val="00700936"/>
    <w:rsid w:val="00723E5B"/>
    <w:rsid w:val="0074098B"/>
    <w:rsid w:val="007A0143"/>
    <w:rsid w:val="00842B6F"/>
    <w:rsid w:val="00855B81"/>
    <w:rsid w:val="008611EC"/>
    <w:rsid w:val="00866C61"/>
    <w:rsid w:val="00873B8C"/>
    <w:rsid w:val="00895181"/>
    <w:rsid w:val="008A4E56"/>
    <w:rsid w:val="009053F2"/>
    <w:rsid w:val="0091327B"/>
    <w:rsid w:val="009402CD"/>
    <w:rsid w:val="009406B4"/>
    <w:rsid w:val="00946105"/>
    <w:rsid w:val="0095621E"/>
    <w:rsid w:val="009563BB"/>
    <w:rsid w:val="00987CCA"/>
    <w:rsid w:val="00997D39"/>
    <w:rsid w:val="00A00277"/>
    <w:rsid w:val="00A62EB5"/>
    <w:rsid w:val="00A81CEA"/>
    <w:rsid w:val="00A8451F"/>
    <w:rsid w:val="00AA50BC"/>
    <w:rsid w:val="00AB6CCC"/>
    <w:rsid w:val="00AB7C90"/>
    <w:rsid w:val="00AE1A9C"/>
    <w:rsid w:val="00AE2695"/>
    <w:rsid w:val="00AE40F1"/>
    <w:rsid w:val="00B3536C"/>
    <w:rsid w:val="00B448E2"/>
    <w:rsid w:val="00BB4100"/>
    <w:rsid w:val="00BC7FD1"/>
    <w:rsid w:val="00BF2325"/>
    <w:rsid w:val="00C046A8"/>
    <w:rsid w:val="00C20F71"/>
    <w:rsid w:val="00C754A4"/>
    <w:rsid w:val="00CC51BE"/>
    <w:rsid w:val="00CC6CB8"/>
    <w:rsid w:val="00CE39AB"/>
    <w:rsid w:val="00D13DA3"/>
    <w:rsid w:val="00D17D7E"/>
    <w:rsid w:val="00D44F22"/>
    <w:rsid w:val="00D46A25"/>
    <w:rsid w:val="00D755BD"/>
    <w:rsid w:val="00DB055F"/>
    <w:rsid w:val="00DE25D4"/>
    <w:rsid w:val="00E15CB6"/>
    <w:rsid w:val="00E47A81"/>
    <w:rsid w:val="00E516F3"/>
    <w:rsid w:val="00E53094"/>
    <w:rsid w:val="00EC132F"/>
    <w:rsid w:val="00EC1FC7"/>
    <w:rsid w:val="00F10338"/>
    <w:rsid w:val="00F14878"/>
    <w:rsid w:val="00F63C04"/>
    <w:rsid w:val="00F7024F"/>
    <w:rsid w:val="00F74929"/>
    <w:rsid w:val="00FA7E46"/>
    <w:rsid w:val="00FB500D"/>
    <w:rsid w:val="00F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7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890"/>
      </w:tabs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89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A0D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">
    <w:name w:val="Body Text"/>
    <w:basedOn w:val="Normal"/>
    <w:semiHidden/>
    <w:pPr>
      <w:ind w:right="-90"/>
    </w:pPr>
    <w:rPr>
      <w:sz w:val="20"/>
    </w:r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pPr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1A0DA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402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2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402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2CD"/>
    <w:rPr>
      <w:sz w:val="24"/>
    </w:rPr>
  </w:style>
  <w:style w:type="character" w:styleId="Strong">
    <w:name w:val="Strong"/>
    <w:uiPriority w:val="22"/>
    <w:qFormat/>
    <w:rsid w:val="004732CA"/>
    <w:rPr>
      <w:b/>
      <w:bCs/>
    </w:rPr>
  </w:style>
  <w:style w:type="character" w:customStyle="1" w:styleId="title1">
    <w:name w:val="title1"/>
    <w:rsid w:val="004732CA"/>
  </w:style>
  <w:style w:type="character" w:customStyle="1" w:styleId="edit1">
    <w:name w:val="edit1"/>
    <w:rsid w:val="004732CA"/>
  </w:style>
  <w:style w:type="paragraph" w:customStyle="1" w:styleId="period1">
    <w:name w:val="period1"/>
    <w:basedOn w:val="Normal"/>
    <w:rsid w:val="004732CA"/>
    <w:pPr>
      <w:spacing w:before="100" w:beforeAutospacing="1" w:after="90"/>
    </w:pPr>
    <w:rPr>
      <w:color w:val="555555"/>
      <w:sz w:val="29"/>
      <w:szCs w:val="29"/>
    </w:rPr>
  </w:style>
  <w:style w:type="paragraph" w:customStyle="1" w:styleId="orgstats1">
    <w:name w:val="orgstats1"/>
    <w:basedOn w:val="Normal"/>
    <w:rsid w:val="004732CA"/>
    <w:pPr>
      <w:spacing w:before="100" w:beforeAutospacing="1" w:after="15"/>
    </w:pPr>
    <w:rPr>
      <w:color w:val="999999"/>
      <w:sz w:val="26"/>
      <w:szCs w:val="26"/>
    </w:rPr>
  </w:style>
  <w:style w:type="character" w:customStyle="1" w:styleId="org2">
    <w:name w:val="org2"/>
    <w:rsid w:val="004732CA"/>
  </w:style>
  <w:style w:type="character" w:customStyle="1" w:styleId="duration">
    <w:name w:val="duration"/>
    <w:rsid w:val="004732CA"/>
  </w:style>
  <w:style w:type="paragraph" w:styleId="ListParagraph">
    <w:name w:val="List Paragraph"/>
    <w:basedOn w:val="Normal"/>
    <w:uiPriority w:val="72"/>
    <w:rsid w:val="00DB0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890"/>
      </w:tabs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89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A0D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">
    <w:name w:val="Body Text"/>
    <w:basedOn w:val="Normal"/>
    <w:semiHidden/>
    <w:pPr>
      <w:ind w:right="-90"/>
    </w:pPr>
    <w:rPr>
      <w:sz w:val="20"/>
    </w:r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pPr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1A0DA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402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2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402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2CD"/>
    <w:rPr>
      <w:sz w:val="24"/>
    </w:rPr>
  </w:style>
  <w:style w:type="character" w:styleId="Strong">
    <w:name w:val="Strong"/>
    <w:uiPriority w:val="22"/>
    <w:qFormat/>
    <w:rsid w:val="004732CA"/>
    <w:rPr>
      <w:b/>
      <w:bCs/>
    </w:rPr>
  </w:style>
  <w:style w:type="character" w:customStyle="1" w:styleId="title1">
    <w:name w:val="title1"/>
    <w:rsid w:val="004732CA"/>
  </w:style>
  <w:style w:type="character" w:customStyle="1" w:styleId="edit1">
    <w:name w:val="edit1"/>
    <w:rsid w:val="004732CA"/>
  </w:style>
  <w:style w:type="paragraph" w:customStyle="1" w:styleId="period1">
    <w:name w:val="period1"/>
    <w:basedOn w:val="Normal"/>
    <w:rsid w:val="004732CA"/>
    <w:pPr>
      <w:spacing w:before="100" w:beforeAutospacing="1" w:after="90"/>
    </w:pPr>
    <w:rPr>
      <w:color w:val="555555"/>
      <w:sz w:val="29"/>
      <w:szCs w:val="29"/>
    </w:rPr>
  </w:style>
  <w:style w:type="paragraph" w:customStyle="1" w:styleId="orgstats1">
    <w:name w:val="orgstats1"/>
    <w:basedOn w:val="Normal"/>
    <w:rsid w:val="004732CA"/>
    <w:pPr>
      <w:spacing w:before="100" w:beforeAutospacing="1" w:after="15"/>
    </w:pPr>
    <w:rPr>
      <w:color w:val="999999"/>
      <w:sz w:val="26"/>
      <w:szCs w:val="26"/>
    </w:rPr>
  </w:style>
  <w:style w:type="character" w:customStyle="1" w:styleId="org2">
    <w:name w:val="org2"/>
    <w:rsid w:val="004732CA"/>
  </w:style>
  <w:style w:type="character" w:customStyle="1" w:styleId="duration">
    <w:name w:val="duration"/>
    <w:rsid w:val="004732CA"/>
  </w:style>
  <w:style w:type="paragraph" w:styleId="ListParagraph">
    <w:name w:val="List Paragraph"/>
    <w:basedOn w:val="Normal"/>
    <w:uiPriority w:val="72"/>
    <w:rsid w:val="00DB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42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61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493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2" w:space="11" w:color="CCCCCC"/>
                <w:bottom w:val="single" w:sz="6" w:space="11" w:color="CCCCCC"/>
                <w:right w:val="single" w:sz="2" w:space="11" w:color="CCCCCC"/>
              </w:divBdr>
              <w:divsChild>
                <w:div w:id="15264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67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DDDDDD"/>
                            <w:right w:val="none" w:sz="0" w:space="0" w:color="auto"/>
                          </w:divBdr>
                          <w:divsChild>
                            <w:div w:id="1454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1207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 McDonald</vt:lpstr>
    </vt:vector>
  </TitlesOfParts>
  <Company>Ernst &amp; Young, LLP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McDonald</dc:title>
  <dc:creator>Scott  McDonald</dc:creator>
  <cp:lastModifiedBy>Scott McDonald</cp:lastModifiedBy>
  <cp:revision>6</cp:revision>
  <cp:lastPrinted>2017-09-21T16:46:00Z</cp:lastPrinted>
  <dcterms:created xsi:type="dcterms:W3CDTF">2025-01-20T16:51:00Z</dcterms:created>
  <dcterms:modified xsi:type="dcterms:W3CDTF">2025-01-23T23:49:00Z</dcterms:modified>
</cp:coreProperties>
</file>